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22937" w14:textId="466153EB" w:rsidR="00EC687A" w:rsidRPr="00910663" w:rsidRDefault="00EC687A" w:rsidP="00EC687A">
      <w:pPr>
        <w:spacing w:after="0" w:line="240" w:lineRule="auto"/>
        <w:outlineLvl w:val="0"/>
        <w:rPr>
          <w:rFonts w:ascii="Times New Roman" w:eastAsia="Times New Roman" w:hAnsi="Times New Roman" w:cs="Times New Roman"/>
          <w:b/>
          <w:kern w:val="36"/>
          <w:lang w:eastAsia="ru-RU"/>
        </w:rPr>
      </w:pPr>
      <w:r w:rsidRPr="00910663">
        <w:rPr>
          <w:rFonts w:ascii="Times New Roman" w:eastAsia="Times New Roman" w:hAnsi="Times New Roman" w:cs="Times New Roman"/>
          <w:b/>
          <w:kern w:val="36"/>
          <w:lang w:eastAsia="ru-RU"/>
        </w:rPr>
        <w:t>Утверждаю:</w:t>
      </w:r>
    </w:p>
    <w:p w14:paraId="57C3F926" w14:textId="77777777" w:rsidR="00EC687A" w:rsidRPr="00910663" w:rsidRDefault="00EC687A" w:rsidP="00EC687A">
      <w:pPr>
        <w:spacing w:after="0" w:line="240" w:lineRule="auto"/>
        <w:outlineLvl w:val="0"/>
        <w:rPr>
          <w:rFonts w:ascii="Times New Roman" w:eastAsia="Times New Roman" w:hAnsi="Times New Roman" w:cs="Times New Roman"/>
          <w:b/>
          <w:kern w:val="36"/>
          <w:lang w:eastAsia="ru-RU"/>
        </w:rPr>
      </w:pPr>
      <w:r w:rsidRPr="00910663">
        <w:rPr>
          <w:rFonts w:ascii="Times New Roman" w:eastAsia="Times New Roman" w:hAnsi="Times New Roman" w:cs="Times New Roman"/>
          <w:b/>
          <w:kern w:val="36"/>
          <w:lang w:eastAsia="ru-RU"/>
        </w:rPr>
        <w:t>Исполнительный директор</w:t>
      </w:r>
    </w:p>
    <w:p w14:paraId="1439FC4D" w14:textId="77777777" w:rsidR="00EC687A" w:rsidRPr="00910663" w:rsidRDefault="00EC687A" w:rsidP="00EC687A">
      <w:pPr>
        <w:spacing w:after="0" w:line="240" w:lineRule="auto"/>
        <w:outlineLvl w:val="0"/>
        <w:rPr>
          <w:rFonts w:ascii="Times New Roman" w:eastAsia="Times New Roman" w:hAnsi="Times New Roman" w:cs="Times New Roman"/>
          <w:b/>
          <w:kern w:val="36"/>
          <w:lang w:eastAsia="ru-RU"/>
        </w:rPr>
      </w:pPr>
      <w:r w:rsidRPr="00910663">
        <w:rPr>
          <w:rFonts w:ascii="Times New Roman" w:eastAsia="Times New Roman" w:hAnsi="Times New Roman" w:cs="Times New Roman"/>
          <w:b/>
          <w:kern w:val="36"/>
          <w:lang w:eastAsia="ru-RU"/>
        </w:rPr>
        <w:t>ОсОО «Умай Групп»</w:t>
      </w:r>
    </w:p>
    <w:p w14:paraId="0F90D31E" w14:textId="77777777" w:rsidR="00EC687A" w:rsidRPr="00910663" w:rsidRDefault="00EC687A" w:rsidP="00EC687A">
      <w:pPr>
        <w:spacing w:after="0" w:line="240" w:lineRule="auto"/>
        <w:outlineLvl w:val="0"/>
        <w:rPr>
          <w:rFonts w:ascii="Times New Roman" w:eastAsia="Times New Roman" w:hAnsi="Times New Roman" w:cs="Times New Roman"/>
          <w:b/>
          <w:kern w:val="36"/>
          <w:lang w:eastAsia="ru-RU"/>
        </w:rPr>
      </w:pPr>
    </w:p>
    <w:p w14:paraId="41FFE1C4" w14:textId="77777777" w:rsidR="00EC687A" w:rsidRPr="00910663" w:rsidRDefault="00EC687A" w:rsidP="00EC687A">
      <w:pPr>
        <w:spacing w:after="0" w:line="240" w:lineRule="auto"/>
        <w:outlineLvl w:val="0"/>
        <w:rPr>
          <w:rFonts w:ascii="Times New Roman" w:eastAsia="Times New Roman" w:hAnsi="Times New Roman" w:cs="Times New Roman"/>
          <w:b/>
          <w:kern w:val="36"/>
          <w:lang w:eastAsia="ru-RU"/>
        </w:rPr>
      </w:pPr>
    </w:p>
    <w:p w14:paraId="1084FB11" w14:textId="77777777" w:rsidR="00EC687A" w:rsidRPr="00910663" w:rsidRDefault="00EC687A" w:rsidP="00EC687A">
      <w:pPr>
        <w:spacing w:after="0" w:line="240" w:lineRule="auto"/>
        <w:outlineLvl w:val="0"/>
        <w:rPr>
          <w:rFonts w:ascii="Times New Roman" w:eastAsia="Times New Roman" w:hAnsi="Times New Roman" w:cs="Times New Roman"/>
          <w:b/>
          <w:kern w:val="36"/>
          <w:lang w:eastAsia="ru-RU"/>
        </w:rPr>
      </w:pPr>
    </w:p>
    <w:p w14:paraId="58A06D00" w14:textId="77777777" w:rsidR="00EC687A" w:rsidRPr="00910663" w:rsidRDefault="00EC687A" w:rsidP="00EC687A">
      <w:pPr>
        <w:spacing w:after="0" w:line="240" w:lineRule="auto"/>
        <w:outlineLvl w:val="0"/>
        <w:rPr>
          <w:rFonts w:ascii="Times New Roman" w:eastAsia="Times New Roman" w:hAnsi="Times New Roman" w:cs="Times New Roman"/>
          <w:b/>
          <w:kern w:val="36"/>
          <w:lang w:eastAsia="ru-RU"/>
        </w:rPr>
      </w:pPr>
      <w:r w:rsidRPr="00910663">
        <w:rPr>
          <w:rFonts w:ascii="Times New Roman" w:eastAsia="Times New Roman" w:hAnsi="Times New Roman" w:cs="Times New Roman"/>
          <w:b/>
          <w:kern w:val="36"/>
          <w:lang w:eastAsia="ru-RU"/>
        </w:rPr>
        <w:t>________________________ Кочергин П.Г.</w:t>
      </w:r>
    </w:p>
    <w:p w14:paraId="1D829130" w14:textId="77777777" w:rsidR="00EC687A" w:rsidRPr="00910663" w:rsidRDefault="00EC687A" w:rsidP="00EC687A">
      <w:pPr>
        <w:spacing w:after="0" w:line="240" w:lineRule="auto"/>
        <w:outlineLvl w:val="0"/>
        <w:rPr>
          <w:rFonts w:ascii="Times New Roman" w:eastAsia="Times New Roman" w:hAnsi="Times New Roman" w:cs="Times New Roman"/>
          <w:b/>
          <w:kern w:val="36"/>
          <w:lang w:eastAsia="ru-RU"/>
        </w:rPr>
      </w:pPr>
      <w:r w:rsidRPr="00910663">
        <w:rPr>
          <w:rFonts w:ascii="Times New Roman" w:eastAsia="Times New Roman" w:hAnsi="Times New Roman" w:cs="Times New Roman"/>
          <w:b/>
          <w:kern w:val="36"/>
          <w:lang w:eastAsia="ru-RU"/>
        </w:rPr>
        <w:t>М.П.</w:t>
      </w:r>
    </w:p>
    <w:p w14:paraId="2221220D" w14:textId="1EDD49AC" w:rsidR="00EC687A" w:rsidRDefault="00EC687A" w:rsidP="00EC687A">
      <w:pPr>
        <w:spacing w:after="0" w:line="240" w:lineRule="auto"/>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ab/>
      </w:r>
      <w:r>
        <w:rPr>
          <w:rFonts w:ascii="Times New Roman" w:eastAsia="Times New Roman" w:hAnsi="Times New Roman" w:cs="Times New Roman"/>
          <w:b/>
          <w:kern w:val="36"/>
          <w:sz w:val="28"/>
          <w:szCs w:val="28"/>
          <w:lang w:eastAsia="ru-RU"/>
        </w:rPr>
        <w:tab/>
      </w:r>
      <w:r>
        <w:rPr>
          <w:rFonts w:ascii="Times New Roman" w:eastAsia="Times New Roman" w:hAnsi="Times New Roman" w:cs="Times New Roman"/>
          <w:b/>
          <w:kern w:val="36"/>
          <w:sz w:val="28"/>
          <w:szCs w:val="28"/>
          <w:lang w:eastAsia="ru-RU"/>
        </w:rPr>
        <w:tab/>
      </w:r>
      <w:r>
        <w:rPr>
          <w:rFonts w:ascii="Times New Roman" w:eastAsia="Times New Roman" w:hAnsi="Times New Roman" w:cs="Times New Roman"/>
          <w:b/>
          <w:kern w:val="36"/>
          <w:sz w:val="28"/>
          <w:szCs w:val="28"/>
          <w:lang w:eastAsia="ru-RU"/>
        </w:rPr>
        <w:tab/>
      </w:r>
    </w:p>
    <w:p w14:paraId="2A600328" w14:textId="77777777" w:rsidR="00EC687A" w:rsidRDefault="00EC687A" w:rsidP="00EC687A">
      <w:pPr>
        <w:spacing w:after="0" w:line="240" w:lineRule="auto"/>
        <w:jc w:val="center"/>
        <w:outlineLvl w:val="0"/>
        <w:rPr>
          <w:rFonts w:ascii="Times New Roman" w:eastAsia="Times New Roman" w:hAnsi="Times New Roman" w:cs="Times New Roman"/>
          <w:b/>
          <w:kern w:val="36"/>
          <w:sz w:val="28"/>
          <w:szCs w:val="28"/>
          <w:lang w:eastAsia="ru-RU"/>
        </w:rPr>
      </w:pPr>
    </w:p>
    <w:p w14:paraId="5A070370" w14:textId="73A3AD7B" w:rsidR="006C2474" w:rsidRPr="006C2474" w:rsidRDefault="00A6554C" w:rsidP="006C2474">
      <w:pPr>
        <w:spacing w:after="0" w:line="240" w:lineRule="auto"/>
        <w:jc w:val="center"/>
        <w:outlineLvl w:val="0"/>
        <w:rPr>
          <w:rFonts w:ascii="Times New Roman" w:eastAsia="Times New Roman" w:hAnsi="Times New Roman" w:cs="Times New Roman"/>
          <w:b/>
          <w:kern w:val="36"/>
          <w:sz w:val="28"/>
          <w:szCs w:val="28"/>
          <w:lang w:eastAsia="ru-RU"/>
        </w:rPr>
      </w:pPr>
      <w:r w:rsidRPr="006C2474">
        <w:rPr>
          <w:rFonts w:ascii="Times New Roman" w:eastAsia="Times New Roman" w:hAnsi="Times New Roman" w:cs="Times New Roman"/>
          <w:b/>
          <w:kern w:val="36"/>
          <w:sz w:val="28"/>
          <w:szCs w:val="28"/>
          <w:lang w:eastAsia="ru-RU"/>
        </w:rPr>
        <w:t xml:space="preserve">Правила и </w:t>
      </w:r>
      <w:r w:rsidR="002223FE" w:rsidRPr="006C2474">
        <w:rPr>
          <w:rFonts w:ascii="Times New Roman" w:eastAsia="Times New Roman" w:hAnsi="Times New Roman" w:cs="Times New Roman"/>
          <w:b/>
          <w:kern w:val="36"/>
          <w:sz w:val="28"/>
          <w:szCs w:val="28"/>
          <w:lang w:eastAsia="ru-RU"/>
        </w:rPr>
        <w:t>условия проведения</w:t>
      </w:r>
    </w:p>
    <w:p w14:paraId="62F0E531" w14:textId="4933E8A5" w:rsidR="006C2474" w:rsidRPr="00763716" w:rsidRDefault="00A6554C" w:rsidP="006C2474">
      <w:pPr>
        <w:spacing w:after="0" w:line="240" w:lineRule="auto"/>
        <w:jc w:val="center"/>
        <w:outlineLvl w:val="0"/>
        <w:rPr>
          <w:rFonts w:ascii="Times New Roman" w:eastAsia="Times New Roman" w:hAnsi="Times New Roman" w:cs="Times New Roman"/>
          <w:b/>
          <w:kern w:val="36"/>
          <w:sz w:val="28"/>
          <w:szCs w:val="28"/>
          <w:lang w:eastAsia="ru-RU"/>
        </w:rPr>
      </w:pPr>
      <w:r w:rsidRPr="006C2474">
        <w:rPr>
          <w:rFonts w:ascii="Times New Roman" w:eastAsia="Times New Roman" w:hAnsi="Times New Roman" w:cs="Times New Roman"/>
          <w:b/>
          <w:kern w:val="36"/>
          <w:sz w:val="28"/>
          <w:szCs w:val="28"/>
          <w:lang w:eastAsia="ru-RU"/>
        </w:rPr>
        <w:t>сти</w:t>
      </w:r>
      <w:r w:rsidR="006C2474" w:rsidRPr="006C2474">
        <w:rPr>
          <w:rFonts w:ascii="Times New Roman" w:eastAsia="Times New Roman" w:hAnsi="Times New Roman" w:cs="Times New Roman"/>
          <w:b/>
          <w:kern w:val="36"/>
          <w:sz w:val="28"/>
          <w:szCs w:val="28"/>
          <w:lang w:eastAsia="ru-RU"/>
        </w:rPr>
        <w:t xml:space="preserve">мулирующей лотереи </w:t>
      </w:r>
      <w:r w:rsidR="006C2474" w:rsidRPr="00763716">
        <w:rPr>
          <w:rFonts w:ascii="Times New Roman" w:eastAsia="Times New Roman" w:hAnsi="Times New Roman" w:cs="Times New Roman"/>
          <w:b/>
          <w:kern w:val="36"/>
          <w:sz w:val="28"/>
          <w:szCs w:val="28"/>
          <w:lang w:eastAsia="ru-RU"/>
        </w:rPr>
        <w:t>«</w:t>
      </w:r>
      <w:r w:rsidR="00763716" w:rsidRPr="00763716">
        <w:rPr>
          <w:rFonts w:ascii="Times New Roman" w:eastAsia="Times New Roman" w:hAnsi="Times New Roman" w:cs="Times New Roman"/>
          <w:b/>
          <w:color w:val="151515"/>
          <w:sz w:val="28"/>
          <w:szCs w:val="28"/>
          <w:lang w:eastAsia="ru-RU"/>
        </w:rPr>
        <w:t>Праздник к нам приходит!</w:t>
      </w:r>
      <w:r w:rsidR="004B01D3" w:rsidRPr="00763716">
        <w:rPr>
          <w:rFonts w:ascii="Times New Roman" w:eastAsia="Times New Roman" w:hAnsi="Times New Roman" w:cs="Times New Roman"/>
          <w:b/>
          <w:kern w:val="36"/>
          <w:sz w:val="28"/>
          <w:szCs w:val="28"/>
          <w:lang w:eastAsia="ru-RU"/>
        </w:rPr>
        <w:t>»</w:t>
      </w:r>
    </w:p>
    <w:p w14:paraId="4065EDCC" w14:textId="3C416FFD" w:rsidR="00EC687A" w:rsidRPr="00763716" w:rsidRDefault="00EC687A" w:rsidP="006C2474">
      <w:pPr>
        <w:spacing w:after="0" w:line="240" w:lineRule="auto"/>
        <w:jc w:val="center"/>
        <w:outlineLvl w:val="0"/>
        <w:rPr>
          <w:rFonts w:ascii="Times New Roman" w:eastAsia="Times New Roman" w:hAnsi="Times New Roman" w:cs="Times New Roman"/>
          <w:b/>
          <w:kern w:val="36"/>
          <w:sz w:val="28"/>
          <w:szCs w:val="28"/>
          <w:lang w:eastAsia="ru-RU"/>
        </w:rPr>
      </w:pPr>
      <w:r w:rsidRPr="00763716">
        <w:rPr>
          <w:rFonts w:ascii="Times New Roman" w:eastAsia="Times New Roman" w:hAnsi="Times New Roman" w:cs="Times New Roman"/>
          <w:b/>
          <w:kern w:val="36"/>
          <w:sz w:val="28"/>
          <w:szCs w:val="28"/>
          <w:lang w:eastAsia="ru-RU"/>
        </w:rPr>
        <w:t>«</w:t>
      </w:r>
      <w:proofErr w:type="spellStart"/>
      <w:r w:rsidR="00763716" w:rsidRPr="00763716">
        <w:rPr>
          <w:rFonts w:ascii="Times New Roman" w:eastAsia="Times New Roman" w:hAnsi="Times New Roman" w:cs="Times New Roman"/>
          <w:b/>
          <w:color w:val="151515"/>
          <w:sz w:val="28"/>
          <w:szCs w:val="28"/>
          <w:lang w:eastAsia="ru-RU"/>
        </w:rPr>
        <w:t>Майрам</w:t>
      </w:r>
      <w:proofErr w:type="spellEnd"/>
      <w:r w:rsidR="00763716" w:rsidRPr="00763716">
        <w:rPr>
          <w:rFonts w:ascii="Times New Roman" w:eastAsia="Times New Roman" w:hAnsi="Times New Roman" w:cs="Times New Roman"/>
          <w:b/>
          <w:color w:val="151515"/>
          <w:sz w:val="28"/>
          <w:szCs w:val="28"/>
          <w:lang w:eastAsia="ru-RU"/>
        </w:rPr>
        <w:t xml:space="preserve"> </w:t>
      </w:r>
      <w:proofErr w:type="spellStart"/>
      <w:r w:rsidR="00763716" w:rsidRPr="00763716">
        <w:rPr>
          <w:rFonts w:ascii="Times New Roman" w:eastAsia="Times New Roman" w:hAnsi="Times New Roman" w:cs="Times New Roman"/>
          <w:b/>
          <w:color w:val="151515"/>
          <w:sz w:val="28"/>
          <w:szCs w:val="28"/>
          <w:lang w:eastAsia="ru-RU"/>
        </w:rPr>
        <w:t>келет</w:t>
      </w:r>
      <w:proofErr w:type="spellEnd"/>
      <w:r w:rsidR="00763716" w:rsidRPr="00763716">
        <w:rPr>
          <w:rFonts w:ascii="Times New Roman" w:eastAsia="Times New Roman" w:hAnsi="Times New Roman" w:cs="Times New Roman"/>
          <w:b/>
          <w:color w:val="151515"/>
          <w:sz w:val="28"/>
          <w:szCs w:val="28"/>
          <w:lang w:eastAsia="ru-RU"/>
        </w:rPr>
        <w:t xml:space="preserve"> </w:t>
      </w:r>
      <w:proofErr w:type="spellStart"/>
      <w:r w:rsidR="00763716" w:rsidRPr="00763716">
        <w:rPr>
          <w:rFonts w:ascii="Times New Roman" w:eastAsia="Times New Roman" w:hAnsi="Times New Roman" w:cs="Times New Roman"/>
          <w:b/>
          <w:color w:val="151515"/>
          <w:sz w:val="28"/>
          <w:szCs w:val="28"/>
          <w:lang w:eastAsia="ru-RU"/>
        </w:rPr>
        <w:t>бизге</w:t>
      </w:r>
      <w:proofErr w:type="spellEnd"/>
      <w:r w:rsidR="005526B4" w:rsidRPr="00763716">
        <w:rPr>
          <w:rFonts w:ascii="Times New Roman" w:eastAsia="Times New Roman" w:hAnsi="Times New Roman" w:cs="Times New Roman"/>
          <w:b/>
          <w:kern w:val="36"/>
          <w:sz w:val="28"/>
          <w:szCs w:val="28"/>
          <w:lang w:eastAsia="ru-RU"/>
        </w:rPr>
        <w:t>!</w:t>
      </w:r>
      <w:r w:rsidR="008233E5" w:rsidRPr="00763716">
        <w:rPr>
          <w:rFonts w:ascii="Times New Roman" w:eastAsia="Times New Roman" w:hAnsi="Times New Roman" w:cs="Times New Roman"/>
          <w:b/>
          <w:kern w:val="36"/>
          <w:sz w:val="28"/>
          <w:szCs w:val="28"/>
          <w:lang w:eastAsia="ru-RU"/>
        </w:rPr>
        <w:t>»</w:t>
      </w:r>
    </w:p>
    <w:p w14:paraId="1AB2C73A" w14:textId="0CBE3CD9" w:rsidR="006C2474" w:rsidRPr="006C2474" w:rsidRDefault="006C2474" w:rsidP="006C2474">
      <w:pPr>
        <w:shd w:val="clear" w:color="auto" w:fill="FFFFFF"/>
        <w:spacing w:after="100" w:afterAutospacing="1" w:line="240" w:lineRule="auto"/>
        <w:jc w:val="center"/>
        <w:rPr>
          <w:rFonts w:ascii="Times New Roman" w:eastAsia="Times New Roman" w:hAnsi="Times New Roman" w:cs="Times New Roman"/>
          <w:color w:val="151515"/>
          <w:sz w:val="28"/>
          <w:szCs w:val="28"/>
          <w:lang w:eastAsia="ru-RU"/>
        </w:rPr>
      </w:pPr>
      <w:r w:rsidRPr="006C2474">
        <w:rPr>
          <w:rFonts w:ascii="Times New Roman" w:eastAsia="Times New Roman" w:hAnsi="Times New Roman" w:cs="Times New Roman"/>
          <w:b/>
          <w:bCs/>
          <w:color w:val="151515"/>
          <w:sz w:val="28"/>
          <w:szCs w:val="28"/>
          <w:lang w:eastAsia="ru-RU"/>
        </w:rPr>
        <w:t>(далее — Правила).</w:t>
      </w:r>
    </w:p>
    <w:p w14:paraId="4E0ED0F2" w14:textId="77185AB0" w:rsidR="00A6554C" w:rsidRPr="006C2474" w:rsidRDefault="00A6554C" w:rsidP="006C2474">
      <w:pPr>
        <w:spacing w:after="225" w:line="240" w:lineRule="auto"/>
        <w:jc w:val="both"/>
        <w:outlineLvl w:val="0"/>
        <w:rPr>
          <w:rFonts w:ascii="Times New Roman" w:eastAsia="Times New Roman" w:hAnsi="Times New Roman" w:cs="Times New Roman"/>
          <w:kern w:val="36"/>
          <w:sz w:val="24"/>
          <w:szCs w:val="24"/>
          <w:lang w:eastAsia="ru-RU"/>
        </w:rPr>
      </w:pPr>
      <w:r w:rsidRPr="006C2474">
        <w:rPr>
          <w:rFonts w:ascii="Times New Roman" w:eastAsia="Times New Roman" w:hAnsi="Times New Roman" w:cs="Times New Roman"/>
          <w:sz w:val="24"/>
          <w:szCs w:val="24"/>
          <w:lang w:eastAsia="ru-RU"/>
        </w:rPr>
        <w:t xml:space="preserve">___ </w:t>
      </w:r>
      <w:proofErr w:type="spellStart"/>
      <w:r w:rsidR="004524AE">
        <w:rPr>
          <w:rFonts w:ascii="Times New Roman" w:eastAsia="Times New Roman" w:hAnsi="Times New Roman" w:cs="Times New Roman"/>
          <w:sz w:val="24"/>
          <w:szCs w:val="24"/>
          <w:lang w:eastAsia="ru-RU"/>
        </w:rPr>
        <w:t>сен</w:t>
      </w:r>
      <w:r w:rsidR="00B864D6">
        <w:rPr>
          <w:rFonts w:ascii="Times New Roman" w:eastAsia="Times New Roman" w:hAnsi="Times New Roman" w:cs="Times New Roman"/>
          <w:sz w:val="24"/>
          <w:szCs w:val="24"/>
          <w:lang w:eastAsia="ru-RU"/>
        </w:rPr>
        <w:t>тябрz</w:t>
      </w:r>
      <w:proofErr w:type="spellEnd"/>
      <w:r w:rsidR="006D7458">
        <w:rPr>
          <w:rFonts w:ascii="Times New Roman" w:eastAsia="Times New Roman" w:hAnsi="Times New Roman" w:cs="Times New Roman"/>
          <w:sz w:val="24"/>
          <w:szCs w:val="24"/>
          <w:lang w:eastAsia="ru-RU"/>
        </w:rPr>
        <w:t xml:space="preserve"> 2025</w:t>
      </w:r>
      <w:r w:rsidRPr="006C2474">
        <w:rPr>
          <w:rFonts w:ascii="Times New Roman" w:eastAsia="Times New Roman" w:hAnsi="Times New Roman" w:cs="Times New Roman"/>
          <w:sz w:val="24"/>
          <w:szCs w:val="24"/>
          <w:lang w:eastAsia="ru-RU"/>
        </w:rPr>
        <w:t xml:space="preserve"> года.</w:t>
      </w:r>
    </w:p>
    <w:p w14:paraId="3323ECE2" w14:textId="77777777" w:rsidR="00A6554C" w:rsidRPr="006C2474" w:rsidRDefault="00A6554C" w:rsidP="008C3734">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b/>
          <w:bCs/>
          <w:color w:val="151515"/>
          <w:sz w:val="24"/>
          <w:szCs w:val="24"/>
          <w:lang w:eastAsia="ru-RU"/>
        </w:rPr>
        <w:t>1. Общие положения</w:t>
      </w:r>
    </w:p>
    <w:p w14:paraId="04437AFD" w14:textId="56CDF544" w:rsidR="00A6554C" w:rsidRPr="006C2474" w:rsidRDefault="00A6554C" w:rsidP="008C3734">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b/>
          <w:bCs/>
          <w:color w:val="151515"/>
          <w:sz w:val="24"/>
          <w:szCs w:val="24"/>
          <w:lang w:eastAsia="ru-RU"/>
        </w:rPr>
        <w:t>1.1. </w:t>
      </w:r>
      <w:r w:rsidRPr="00F40D9B">
        <w:rPr>
          <w:rFonts w:ascii="Times New Roman" w:eastAsia="Times New Roman" w:hAnsi="Times New Roman" w:cs="Times New Roman"/>
          <w:b/>
          <w:color w:val="151515"/>
          <w:sz w:val="24"/>
          <w:szCs w:val="24"/>
          <w:lang w:eastAsia="ru-RU"/>
        </w:rPr>
        <w:t xml:space="preserve">Вид </w:t>
      </w:r>
      <w:r w:rsidR="007F1C2F" w:rsidRPr="00F40D9B">
        <w:rPr>
          <w:rFonts w:ascii="Times New Roman" w:eastAsia="Times New Roman" w:hAnsi="Times New Roman" w:cs="Times New Roman"/>
          <w:b/>
          <w:color w:val="151515"/>
          <w:sz w:val="24"/>
          <w:szCs w:val="24"/>
          <w:lang w:eastAsia="ru-RU"/>
        </w:rPr>
        <w:t>лотереи</w:t>
      </w:r>
      <w:r w:rsidR="007F1C2F" w:rsidRPr="006C2474">
        <w:rPr>
          <w:rFonts w:ascii="Times New Roman" w:eastAsia="Times New Roman" w:hAnsi="Times New Roman" w:cs="Times New Roman"/>
          <w:color w:val="151515"/>
          <w:sz w:val="24"/>
          <w:szCs w:val="24"/>
          <w:lang w:eastAsia="ru-RU"/>
        </w:rPr>
        <w:t> —</w:t>
      </w:r>
      <w:r w:rsidRPr="006C2474">
        <w:rPr>
          <w:rFonts w:ascii="Times New Roman" w:eastAsia="Times New Roman" w:hAnsi="Times New Roman" w:cs="Times New Roman"/>
          <w:color w:val="151515"/>
          <w:sz w:val="24"/>
          <w:szCs w:val="24"/>
          <w:lang w:eastAsia="ru-RU"/>
        </w:rPr>
        <w:t xml:space="preserve"> Стимулирующая лотерея.</w:t>
      </w:r>
    </w:p>
    <w:p w14:paraId="2BD1EA11" w14:textId="16ED71DB" w:rsidR="00A6554C" w:rsidRDefault="00A6554C" w:rsidP="008C3734">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b/>
          <w:bCs/>
          <w:color w:val="151515"/>
          <w:sz w:val="24"/>
          <w:szCs w:val="24"/>
          <w:lang w:eastAsia="ru-RU"/>
        </w:rPr>
        <w:t>1.2.</w:t>
      </w:r>
      <w:r w:rsidRPr="006C2474">
        <w:rPr>
          <w:rFonts w:ascii="Times New Roman" w:eastAsia="Times New Roman" w:hAnsi="Times New Roman" w:cs="Times New Roman"/>
          <w:color w:val="151515"/>
          <w:sz w:val="24"/>
          <w:szCs w:val="24"/>
          <w:lang w:eastAsia="ru-RU"/>
        </w:rPr>
        <w:t> </w:t>
      </w:r>
      <w:r w:rsidRPr="00F40D9B">
        <w:rPr>
          <w:rFonts w:ascii="Times New Roman" w:eastAsia="Times New Roman" w:hAnsi="Times New Roman" w:cs="Times New Roman"/>
          <w:b/>
          <w:color w:val="151515"/>
          <w:sz w:val="24"/>
          <w:szCs w:val="24"/>
          <w:lang w:eastAsia="ru-RU"/>
        </w:rPr>
        <w:t xml:space="preserve">Наименование </w:t>
      </w:r>
      <w:r w:rsidR="007F1C2F" w:rsidRPr="00F40D9B">
        <w:rPr>
          <w:rFonts w:ascii="Times New Roman" w:eastAsia="Times New Roman" w:hAnsi="Times New Roman" w:cs="Times New Roman"/>
          <w:b/>
          <w:color w:val="151515"/>
          <w:sz w:val="24"/>
          <w:szCs w:val="24"/>
          <w:lang w:eastAsia="ru-RU"/>
        </w:rPr>
        <w:t>лотереи</w:t>
      </w:r>
      <w:r w:rsidR="007F1C2F" w:rsidRPr="006C2474">
        <w:rPr>
          <w:rFonts w:ascii="Times New Roman" w:eastAsia="Times New Roman" w:hAnsi="Times New Roman" w:cs="Times New Roman"/>
          <w:color w:val="151515"/>
          <w:sz w:val="24"/>
          <w:szCs w:val="24"/>
          <w:lang w:eastAsia="ru-RU"/>
        </w:rPr>
        <w:t xml:space="preserve"> —</w:t>
      </w:r>
      <w:r w:rsidRPr="006C2474">
        <w:rPr>
          <w:rFonts w:ascii="Times New Roman" w:eastAsia="Times New Roman" w:hAnsi="Times New Roman" w:cs="Times New Roman"/>
          <w:color w:val="151515"/>
          <w:sz w:val="24"/>
          <w:szCs w:val="24"/>
          <w:lang w:eastAsia="ru-RU"/>
        </w:rPr>
        <w:t xml:space="preserve"> Стимулирующая лотерея «</w:t>
      </w:r>
      <w:r w:rsidR="00510919">
        <w:rPr>
          <w:rFonts w:ascii="Times New Roman" w:eastAsia="Times New Roman" w:hAnsi="Times New Roman" w:cs="Times New Roman"/>
          <w:color w:val="151515"/>
          <w:sz w:val="24"/>
          <w:szCs w:val="24"/>
          <w:lang w:eastAsia="ru-RU"/>
        </w:rPr>
        <w:t>Праздник к нам приходит</w:t>
      </w:r>
      <w:r w:rsidR="000E0B74">
        <w:rPr>
          <w:rFonts w:ascii="Times New Roman" w:eastAsia="Times New Roman" w:hAnsi="Times New Roman" w:cs="Times New Roman"/>
          <w:color w:val="151515"/>
          <w:sz w:val="24"/>
          <w:szCs w:val="24"/>
          <w:lang w:eastAsia="ru-RU"/>
        </w:rPr>
        <w:t>!</w:t>
      </w:r>
      <w:r w:rsidRPr="006C2474">
        <w:rPr>
          <w:rFonts w:ascii="Times New Roman" w:eastAsia="Times New Roman" w:hAnsi="Times New Roman" w:cs="Times New Roman"/>
          <w:color w:val="151515"/>
          <w:sz w:val="24"/>
          <w:szCs w:val="24"/>
          <w:lang w:eastAsia="ru-RU"/>
        </w:rPr>
        <w:t>»</w:t>
      </w:r>
      <w:r w:rsidR="00982EE7">
        <w:rPr>
          <w:rFonts w:ascii="Times New Roman" w:eastAsia="Times New Roman" w:hAnsi="Times New Roman" w:cs="Times New Roman"/>
          <w:color w:val="151515"/>
          <w:sz w:val="24"/>
          <w:szCs w:val="24"/>
          <w:lang w:eastAsia="ru-RU"/>
        </w:rPr>
        <w:t xml:space="preserve"> «</w:t>
      </w:r>
      <w:proofErr w:type="spellStart"/>
      <w:r w:rsidR="006A29DB">
        <w:rPr>
          <w:rFonts w:ascii="Times New Roman" w:eastAsia="Times New Roman" w:hAnsi="Times New Roman" w:cs="Times New Roman"/>
          <w:color w:val="151515"/>
          <w:sz w:val="24"/>
          <w:szCs w:val="24"/>
          <w:lang w:eastAsia="ru-RU"/>
        </w:rPr>
        <w:t>Майрам</w:t>
      </w:r>
      <w:proofErr w:type="spellEnd"/>
      <w:r w:rsidR="006A29DB">
        <w:rPr>
          <w:rFonts w:ascii="Times New Roman" w:eastAsia="Times New Roman" w:hAnsi="Times New Roman" w:cs="Times New Roman"/>
          <w:color w:val="151515"/>
          <w:sz w:val="24"/>
          <w:szCs w:val="24"/>
          <w:lang w:eastAsia="ru-RU"/>
        </w:rPr>
        <w:t xml:space="preserve"> </w:t>
      </w:r>
      <w:proofErr w:type="spellStart"/>
      <w:r w:rsidR="006A29DB">
        <w:rPr>
          <w:rFonts w:ascii="Times New Roman" w:eastAsia="Times New Roman" w:hAnsi="Times New Roman" w:cs="Times New Roman"/>
          <w:color w:val="151515"/>
          <w:sz w:val="24"/>
          <w:szCs w:val="24"/>
          <w:lang w:eastAsia="ru-RU"/>
        </w:rPr>
        <w:t>келет</w:t>
      </w:r>
      <w:proofErr w:type="spellEnd"/>
      <w:r w:rsidR="006A29DB">
        <w:rPr>
          <w:rFonts w:ascii="Times New Roman" w:eastAsia="Times New Roman" w:hAnsi="Times New Roman" w:cs="Times New Roman"/>
          <w:color w:val="151515"/>
          <w:sz w:val="24"/>
          <w:szCs w:val="24"/>
          <w:lang w:eastAsia="ru-RU"/>
        </w:rPr>
        <w:t xml:space="preserve"> </w:t>
      </w:r>
      <w:proofErr w:type="spellStart"/>
      <w:r w:rsidR="006A29DB">
        <w:rPr>
          <w:rFonts w:ascii="Times New Roman" w:eastAsia="Times New Roman" w:hAnsi="Times New Roman" w:cs="Times New Roman"/>
          <w:color w:val="151515"/>
          <w:sz w:val="24"/>
          <w:szCs w:val="24"/>
          <w:lang w:eastAsia="ru-RU"/>
        </w:rPr>
        <w:t>бизге</w:t>
      </w:r>
      <w:proofErr w:type="spellEnd"/>
      <w:r w:rsidR="006A29DB">
        <w:rPr>
          <w:rFonts w:ascii="Times New Roman" w:eastAsia="Times New Roman" w:hAnsi="Times New Roman" w:cs="Times New Roman"/>
          <w:color w:val="151515"/>
          <w:sz w:val="24"/>
          <w:szCs w:val="24"/>
          <w:lang w:eastAsia="ru-RU"/>
        </w:rPr>
        <w:t>!</w:t>
      </w:r>
      <w:r w:rsidR="00982EE7" w:rsidRPr="002B713B">
        <w:rPr>
          <w:rFonts w:ascii="Times New Roman" w:eastAsia="Times New Roman" w:hAnsi="Times New Roman" w:cs="Times New Roman"/>
          <w:color w:val="151515"/>
          <w:sz w:val="24"/>
          <w:szCs w:val="24"/>
          <w:lang w:eastAsia="ru-RU"/>
        </w:rPr>
        <w:t>»</w:t>
      </w:r>
      <w:r w:rsidR="00982EE7">
        <w:rPr>
          <w:rFonts w:ascii="Times New Roman" w:eastAsia="Times New Roman" w:hAnsi="Times New Roman" w:cs="Times New Roman"/>
          <w:b/>
          <w:kern w:val="36"/>
          <w:sz w:val="28"/>
          <w:szCs w:val="28"/>
          <w:lang w:eastAsia="ru-RU"/>
        </w:rPr>
        <w:t xml:space="preserve"> </w:t>
      </w:r>
      <w:r w:rsidRPr="006C2474">
        <w:rPr>
          <w:rFonts w:ascii="Times New Roman" w:eastAsia="Times New Roman" w:hAnsi="Times New Roman" w:cs="Times New Roman"/>
          <w:color w:val="151515"/>
          <w:sz w:val="24"/>
          <w:szCs w:val="24"/>
          <w:lang w:eastAsia="ru-RU"/>
        </w:rPr>
        <w:t xml:space="preserve"> (далее — Лотерея).</w:t>
      </w:r>
    </w:p>
    <w:p w14:paraId="247A3DF5" w14:textId="040C3E30" w:rsidR="008C3734" w:rsidRPr="006C2474" w:rsidRDefault="008C3734" w:rsidP="008C3734">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8C3734">
        <w:rPr>
          <w:rFonts w:ascii="Times New Roman" w:eastAsia="Times New Roman" w:hAnsi="Times New Roman" w:cs="Times New Roman"/>
          <w:b/>
          <w:color w:val="151515"/>
          <w:sz w:val="24"/>
          <w:szCs w:val="24"/>
          <w:lang w:eastAsia="ru-RU"/>
        </w:rPr>
        <w:t>1.3.</w:t>
      </w:r>
      <w:r w:rsidR="00F40D9B">
        <w:rPr>
          <w:rFonts w:ascii="Times New Roman" w:eastAsia="Times New Roman" w:hAnsi="Times New Roman" w:cs="Times New Roman"/>
          <w:color w:val="151515"/>
          <w:sz w:val="24"/>
          <w:szCs w:val="24"/>
          <w:lang w:eastAsia="ru-RU"/>
        </w:rPr>
        <w:t xml:space="preserve"> Участие в Л</w:t>
      </w:r>
      <w:r>
        <w:rPr>
          <w:rFonts w:ascii="Times New Roman" w:eastAsia="Times New Roman" w:hAnsi="Times New Roman" w:cs="Times New Roman"/>
          <w:color w:val="151515"/>
          <w:sz w:val="24"/>
          <w:szCs w:val="24"/>
          <w:lang w:eastAsia="ru-RU"/>
        </w:rPr>
        <w:t>отерее не связано с внесением платы участниками и не основано на риске.</w:t>
      </w:r>
    </w:p>
    <w:p w14:paraId="2F0D63D2" w14:textId="3742A8B1" w:rsidR="00A6554C" w:rsidRPr="006C2474" w:rsidRDefault="008C3734" w:rsidP="008C3734">
      <w:pPr>
        <w:shd w:val="clear" w:color="auto" w:fill="FFFFFF"/>
        <w:spacing w:after="0" w:line="240" w:lineRule="auto"/>
        <w:jc w:val="both"/>
        <w:rPr>
          <w:rFonts w:ascii="Times New Roman" w:eastAsia="Times New Roman" w:hAnsi="Times New Roman" w:cs="Times New Roman"/>
          <w:color w:val="151515"/>
          <w:sz w:val="24"/>
          <w:szCs w:val="24"/>
          <w:lang w:eastAsia="ru-RU"/>
        </w:rPr>
      </w:pPr>
      <w:r>
        <w:rPr>
          <w:rFonts w:ascii="Times New Roman" w:eastAsia="Times New Roman" w:hAnsi="Times New Roman" w:cs="Times New Roman"/>
          <w:b/>
          <w:bCs/>
          <w:color w:val="151515"/>
          <w:sz w:val="24"/>
          <w:szCs w:val="24"/>
          <w:lang w:eastAsia="ru-RU"/>
        </w:rPr>
        <w:t>1.4</w:t>
      </w:r>
      <w:r w:rsidR="00A6554C" w:rsidRPr="006C2474">
        <w:rPr>
          <w:rFonts w:ascii="Times New Roman" w:eastAsia="Times New Roman" w:hAnsi="Times New Roman" w:cs="Times New Roman"/>
          <w:b/>
          <w:bCs/>
          <w:color w:val="151515"/>
          <w:sz w:val="24"/>
          <w:szCs w:val="24"/>
          <w:lang w:eastAsia="ru-RU"/>
        </w:rPr>
        <w:t>.</w:t>
      </w:r>
      <w:r w:rsidR="00A6554C" w:rsidRPr="006C2474">
        <w:rPr>
          <w:rFonts w:ascii="Times New Roman" w:eastAsia="Times New Roman" w:hAnsi="Times New Roman" w:cs="Times New Roman"/>
          <w:color w:val="151515"/>
          <w:sz w:val="24"/>
          <w:szCs w:val="24"/>
          <w:lang w:eastAsia="ru-RU"/>
        </w:rPr>
        <w:t> </w:t>
      </w:r>
      <w:r w:rsidR="00A6554C" w:rsidRPr="00F40D9B">
        <w:rPr>
          <w:rFonts w:ascii="Times New Roman" w:eastAsia="Times New Roman" w:hAnsi="Times New Roman" w:cs="Times New Roman"/>
          <w:b/>
          <w:color w:val="151515"/>
          <w:sz w:val="24"/>
          <w:szCs w:val="24"/>
          <w:lang w:eastAsia="ru-RU"/>
        </w:rPr>
        <w:t>Организатор Лотереи:</w:t>
      </w:r>
    </w:p>
    <w:p w14:paraId="2FBB3A5E" w14:textId="1BF01D80" w:rsidR="00A6554C" w:rsidRDefault="00A6554C" w:rsidP="008C3734">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 xml:space="preserve">Общество с Ограниченной </w:t>
      </w:r>
      <w:r w:rsidR="009A19CE" w:rsidRPr="006C2474">
        <w:rPr>
          <w:rFonts w:ascii="Times New Roman" w:eastAsia="Times New Roman" w:hAnsi="Times New Roman" w:cs="Times New Roman"/>
          <w:color w:val="151515"/>
          <w:sz w:val="24"/>
          <w:szCs w:val="24"/>
          <w:lang w:eastAsia="ru-RU"/>
        </w:rPr>
        <w:t>Ответственностью «</w:t>
      </w:r>
      <w:r w:rsidRPr="006C2474">
        <w:rPr>
          <w:rFonts w:ascii="Times New Roman" w:eastAsia="Times New Roman" w:hAnsi="Times New Roman" w:cs="Times New Roman"/>
          <w:color w:val="151515"/>
          <w:sz w:val="24"/>
          <w:szCs w:val="24"/>
          <w:lang w:eastAsia="ru-RU"/>
        </w:rPr>
        <w:t>Умай Групп»</w:t>
      </w:r>
    </w:p>
    <w:p w14:paraId="111243EB" w14:textId="77777777" w:rsidR="008C3734" w:rsidRDefault="008C3734" w:rsidP="008C3734">
      <w:pPr>
        <w:spacing w:after="0" w:line="240" w:lineRule="auto"/>
        <w:jc w:val="both"/>
        <w:rPr>
          <w:rFonts w:ascii="Times New Roman" w:hAnsi="Times New Roman" w:cs="Times New Roman"/>
          <w:sz w:val="24"/>
          <w:szCs w:val="24"/>
        </w:rPr>
      </w:pPr>
      <w:proofErr w:type="gramStart"/>
      <w:r w:rsidRPr="006C2474">
        <w:rPr>
          <w:rFonts w:ascii="Times New Roman" w:hAnsi="Times New Roman" w:cs="Times New Roman"/>
          <w:sz w:val="24"/>
          <w:szCs w:val="24"/>
        </w:rPr>
        <w:t>ИНН</w:t>
      </w:r>
      <w:r>
        <w:rPr>
          <w:rFonts w:ascii="Times New Roman" w:hAnsi="Times New Roman" w:cs="Times New Roman"/>
          <w:sz w:val="24"/>
          <w:szCs w:val="24"/>
        </w:rPr>
        <w:t xml:space="preserve">: </w:t>
      </w:r>
      <w:r w:rsidRPr="006C2474">
        <w:rPr>
          <w:rFonts w:ascii="Times New Roman" w:hAnsi="Times New Roman" w:cs="Times New Roman"/>
          <w:sz w:val="24"/>
          <w:szCs w:val="24"/>
        </w:rPr>
        <w:t xml:space="preserve"> 01007200310037</w:t>
      </w:r>
      <w:proofErr w:type="gramEnd"/>
    </w:p>
    <w:p w14:paraId="79892335" w14:textId="77777777" w:rsidR="008C3734" w:rsidRPr="006C2474" w:rsidRDefault="008C3734" w:rsidP="008C37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ОКПО: 23320546</w:t>
      </w:r>
    </w:p>
    <w:p w14:paraId="52DE8676" w14:textId="77777777" w:rsidR="008C3734" w:rsidRDefault="008C3734" w:rsidP="008C37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Регистрационный номер: 20454-3300-ООО</w:t>
      </w:r>
    </w:p>
    <w:p w14:paraId="618E204E" w14:textId="77777777" w:rsidR="008C3734" w:rsidRPr="006C2474" w:rsidRDefault="008C3734" w:rsidP="008C3734">
      <w:pPr>
        <w:shd w:val="clear" w:color="auto" w:fill="FFFFFF"/>
        <w:spacing w:after="0" w:line="240" w:lineRule="auto"/>
        <w:jc w:val="both"/>
        <w:rPr>
          <w:rFonts w:ascii="Times New Roman" w:hAnsi="Times New Roman" w:cs="Times New Roman"/>
          <w:sz w:val="24"/>
          <w:szCs w:val="24"/>
        </w:rPr>
      </w:pPr>
      <w:r w:rsidRPr="006C2474">
        <w:rPr>
          <w:rFonts w:ascii="Times New Roman" w:eastAsia="Times New Roman" w:hAnsi="Times New Roman" w:cs="Times New Roman"/>
          <w:color w:val="151515"/>
          <w:sz w:val="24"/>
          <w:szCs w:val="24"/>
          <w:lang w:eastAsia="ru-RU"/>
        </w:rPr>
        <w:t>УГНС по ККН по г. Бишкек и Северному региону, код 999</w:t>
      </w:r>
    </w:p>
    <w:p w14:paraId="4AF4168F" w14:textId="62C8F25F" w:rsidR="008C3734" w:rsidRPr="006C2474" w:rsidRDefault="008C3734" w:rsidP="008C3734">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 xml:space="preserve">Юридический и фактический адрес: Кыргызская Республика, город Бишкек, улица Чокана Валиханова 16. </w:t>
      </w:r>
    </w:p>
    <w:p w14:paraId="5BA5581B" w14:textId="77777777" w:rsidR="008C3734" w:rsidRDefault="006C2474" w:rsidP="008C3734">
      <w:pPr>
        <w:spacing w:after="0" w:line="240" w:lineRule="auto"/>
        <w:jc w:val="both"/>
        <w:rPr>
          <w:rFonts w:ascii="Times New Roman" w:hAnsi="Times New Roman" w:cs="Times New Roman"/>
          <w:sz w:val="24"/>
          <w:szCs w:val="24"/>
        </w:rPr>
      </w:pPr>
      <w:r w:rsidRPr="006C2474">
        <w:rPr>
          <w:rFonts w:ascii="Times New Roman" w:hAnsi="Times New Roman" w:cs="Times New Roman"/>
          <w:sz w:val="24"/>
          <w:szCs w:val="24"/>
        </w:rPr>
        <w:t xml:space="preserve">ОАО «БАКАЙ БАНК» </w:t>
      </w:r>
    </w:p>
    <w:p w14:paraId="0FF00753" w14:textId="04BC9F84" w:rsidR="006C2474" w:rsidRPr="006C2474" w:rsidRDefault="008C3734" w:rsidP="008C37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р/с</w:t>
      </w:r>
      <w:r w:rsidR="006C2474" w:rsidRPr="006C2474">
        <w:rPr>
          <w:rFonts w:ascii="Times New Roman" w:hAnsi="Times New Roman" w:cs="Times New Roman"/>
          <w:sz w:val="24"/>
          <w:szCs w:val="24"/>
        </w:rPr>
        <w:t xml:space="preserve"> 1240020000425792</w:t>
      </w:r>
    </w:p>
    <w:p w14:paraId="156E9DCF" w14:textId="6DA702F9" w:rsidR="006C2474" w:rsidRDefault="006C2474" w:rsidP="008C3734">
      <w:pPr>
        <w:shd w:val="clear" w:color="auto" w:fill="FFFFFF"/>
        <w:spacing w:after="0" w:line="240" w:lineRule="auto"/>
        <w:jc w:val="both"/>
        <w:rPr>
          <w:rFonts w:ascii="Times New Roman" w:hAnsi="Times New Roman" w:cs="Times New Roman"/>
          <w:sz w:val="24"/>
          <w:szCs w:val="24"/>
        </w:rPr>
      </w:pPr>
      <w:r w:rsidRPr="006C2474">
        <w:rPr>
          <w:rFonts w:ascii="Times New Roman" w:hAnsi="Times New Roman" w:cs="Times New Roman"/>
          <w:sz w:val="24"/>
          <w:szCs w:val="24"/>
        </w:rPr>
        <w:t xml:space="preserve">БИК:124030                                                                                               </w:t>
      </w:r>
      <w:r>
        <w:rPr>
          <w:rFonts w:ascii="Times New Roman" w:hAnsi="Times New Roman" w:cs="Times New Roman"/>
          <w:sz w:val="24"/>
          <w:szCs w:val="24"/>
        </w:rPr>
        <w:t xml:space="preserve">                            </w:t>
      </w:r>
    </w:p>
    <w:p w14:paraId="5E2DEAC1" w14:textId="77777777" w:rsidR="008C3734" w:rsidRPr="008C3734" w:rsidRDefault="008C3734" w:rsidP="008C3734">
      <w:pPr>
        <w:shd w:val="clear" w:color="auto" w:fill="FFFFFF"/>
        <w:spacing w:after="0" w:line="240" w:lineRule="auto"/>
        <w:jc w:val="both"/>
        <w:rPr>
          <w:rFonts w:ascii="Times New Roman" w:hAnsi="Times New Roman" w:cs="Times New Roman"/>
          <w:sz w:val="24"/>
          <w:szCs w:val="24"/>
        </w:rPr>
      </w:pPr>
    </w:p>
    <w:p w14:paraId="3B2A06C4" w14:textId="4F818418" w:rsidR="0098355F" w:rsidRDefault="008C3734" w:rsidP="008C3734">
      <w:pPr>
        <w:shd w:val="clear" w:color="auto" w:fill="FFFFFF"/>
        <w:spacing w:after="0" w:line="240" w:lineRule="auto"/>
        <w:jc w:val="both"/>
        <w:rPr>
          <w:rFonts w:ascii="Times New Roman" w:eastAsia="Times New Roman" w:hAnsi="Times New Roman" w:cs="Times New Roman"/>
          <w:color w:val="151515"/>
          <w:sz w:val="24"/>
          <w:szCs w:val="24"/>
          <w:lang w:eastAsia="ru-RU"/>
        </w:rPr>
      </w:pPr>
      <w:r>
        <w:rPr>
          <w:rFonts w:ascii="Times New Roman" w:eastAsia="Times New Roman" w:hAnsi="Times New Roman" w:cs="Times New Roman"/>
          <w:b/>
          <w:bCs/>
          <w:color w:val="151515"/>
          <w:sz w:val="24"/>
          <w:szCs w:val="24"/>
          <w:lang w:eastAsia="ru-RU"/>
        </w:rPr>
        <w:t>1.5</w:t>
      </w:r>
      <w:r w:rsidR="00A6554C" w:rsidRPr="006C2474">
        <w:rPr>
          <w:rFonts w:ascii="Times New Roman" w:eastAsia="Times New Roman" w:hAnsi="Times New Roman" w:cs="Times New Roman"/>
          <w:b/>
          <w:bCs/>
          <w:color w:val="151515"/>
          <w:sz w:val="24"/>
          <w:szCs w:val="24"/>
          <w:lang w:eastAsia="ru-RU"/>
        </w:rPr>
        <w:t>.</w:t>
      </w:r>
      <w:r w:rsidR="00A6554C" w:rsidRPr="006C2474">
        <w:rPr>
          <w:rFonts w:ascii="Times New Roman" w:eastAsia="Times New Roman" w:hAnsi="Times New Roman" w:cs="Times New Roman"/>
          <w:color w:val="151515"/>
          <w:sz w:val="24"/>
          <w:szCs w:val="24"/>
          <w:lang w:eastAsia="ru-RU"/>
        </w:rPr>
        <w:t> </w:t>
      </w:r>
      <w:r w:rsidR="0098355F" w:rsidRPr="0098355F">
        <w:rPr>
          <w:rFonts w:ascii="Times New Roman" w:eastAsia="Times New Roman" w:hAnsi="Times New Roman" w:cs="Times New Roman"/>
          <w:b/>
          <w:color w:val="151515"/>
          <w:sz w:val="24"/>
          <w:szCs w:val="24"/>
          <w:lang w:eastAsia="ru-RU"/>
        </w:rPr>
        <w:t>Партнёр Лотереи:</w:t>
      </w:r>
      <w:r w:rsidR="0098355F">
        <w:rPr>
          <w:rFonts w:ascii="Times New Roman" w:eastAsia="Times New Roman" w:hAnsi="Times New Roman" w:cs="Times New Roman"/>
          <w:color w:val="151515"/>
          <w:sz w:val="24"/>
          <w:szCs w:val="24"/>
          <w:lang w:eastAsia="ru-RU"/>
        </w:rPr>
        <w:t xml:space="preserve"> </w:t>
      </w:r>
      <w:r w:rsidR="00B864D6">
        <w:rPr>
          <w:rFonts w:ascii="Times New Roman" w:eastAsia="Times New Roman" w:hAnsi="Times New Roman" w:cs="Times New Roman"/>
          <w:color w:val="151515"/>
          <w:sz w:val="24"/>
          <w:szCs w:val="24"/>
          <w:lang w:eastAsia="ru-RU"/>
        </w:rPr>
        <w:t>ЗАО «</w:t>
      </w:r>
      <w:r w:rsidR="00A9147C">
        <w:rPr>
          <w:rFonts w:ascii="Times New Roman" w:eastAsia="Times New Roman" w:hAnsi="Times New Roman" w:cs="Times New Roman"/>
          <w:color w:val="151515"/>
          <w:sz w:val="24"/>
          <w:szCs w:val="24"/>
          <w:lang w:eastAsia="ru-RU"/>
        </w:rPr>
        <w:t xml:space="preserve">Кока-Кола Бишкек </w:t>
      </w:r>
      <w:proofErr w:type="spellStart"/>
      <w:r w:rsidR="00A9147C">
        <w:rPr>
          <w:rFonts w:ascii="Times New Roman" w:eastAsia="Times New Roman" w:hAnsi="Times New Roman" w:cs="Times New Roman"/>
          <w:color w:val="151515"/>
          <w:sz w:val="24"/>
          <w:szCs w:val="24"/>
          <w:lang w:eastAsia="ru-RU"/>
        </w:rPr>
        <w:t>Боттл</w:t>
      </w:r>
      <w:r w:rsidR="00B864D6">
        <w:rPr>
          <w:rFonts w:ascii="Times New Roman" w:eastAsia="Times New Roman" w:hAnsi="Times New Roman" w:cs="Times New Roman"/>
          <w:color w:val="151515"/>
          <w:sz w:val="24"/>
          <w:szCs w:val="24"/>
          <w:lang w:eastAsia="ru-RU"/>
        </w:rPr>
        <w:t>е</w:t>
      </w:r>
      <w:r w:rsidR="00A9147C">
        <w:rPr>
          <w:rFonts w:ascii="Times New Roman" w:eastAsia="Times New Roman" w:hAnsi="Times New Roman" w:cs="Times New Roman"/>
          <w:color w:val="151515"/>
          <w:sz w:val="24"/>
          <w:szCs w:val="24"/>
          <w:lang w:eastAsia="ru-RU"/>
        </w:rPr>
        <w:t>р</w:t>
      </w:r>
      <w:r w:rsidR="00B864D6">
        <w:rPr>
          <w:rFonts w:ascii="Times New Roman" w:eastAsia="Times New Roman" w:hAnsi="Times New Roman" w:cs="Times New Roman"/>
          <w:color w:val="151515"/>
          <w:sz w:val="24"/>
          <w:szCs w:val="24"/>
          <w:lang w:eastAsia="ru-RU"/>
        </w:rPr>
        <w:t>с</w:t>
      </w:r>
      <w:proofErr w:type="spellEnd"/>
      <w:r w:rsidR="00B864D6">
        <w:rPr>
          <w:rFonts w:ascii="Times New Roman" w:eastAsia="Times New Roman" w:hAnsi="Times New Roman" w:cs="Times New Roman"/>
          <w:color w:val="151515"/>
          <w:sz w:val="24"/>
          <w:szCs w:val="24"/>
          <w:lang w:eastAsia="ru-RU"/>
        </w:rPr>
        <w:t>», юридический адрес: Кыргызская Республика, г.Бишкек, ул.Лущихина,69.</w:t>
      </w:r>
    </w:p>
    <w:p w14:paraId="24B00BEF" w14:textId="56524DDD" w:rsidR="00A6554C" w:rsidRPr="006C2474" w:rsidRDefault="00A6554C" w:rsidP="008C3734">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8C3734">
        <w:rPr>
          <w:rFonts w:ascii="Times New Roman" w:eastAsia="Times New Roman" w:hAnsi="Times New Roman" w:cs="Times New Roman"/>
          <w:b/>
          <w:color w:val="151515"/>
          <w:sz w:val="24"/>
          <w:szCs w:val="24"/>
          <w:lang w:eastAsia="ru-RU"/>
        </w:rPr>
        <w:t>Территория проведения Лотереи:</w:t>
      </w:r>
      <w:r w:rsidRPr="006C2474">
        <w:rPr>
          <w:rFonts w:ascii="Times New Roman" w:eastAsia="Times New Roman" w:hAnsi="Times New Roman" w:cs="Times New Roman"/>
          <w:color w:val="151515"/>
          <w:sz w:val="24"/>
          <w:szCs w:val="24"/>
          <w:lang w:eastAsia="ru-RU"/>
        </w:rPr>
        <w:t xml:space="preserve"> Вся мультиформатная розничная</w:t>
      </w:r>
      <w:r w:rsidR="002223FE" w:rsidRPr="006C2474">
        <w:rPr>
          <w:rFonts w:ascii="Times New Roman" w:eastAsia="Times New Roman" w:hAnsi="Times New Roman" w:cs="Times New Roman"/>
          <w:color w:val="151515"/>
          <w:sz w:val="24"/>
          <w:szCs w:val="24"/>
          <w:lang w:eastAsia="ru-RU"/>
        </w:rPr>
        <w:t xml:space="preserve"> сеть </w:t>
      </w:r>
      <w:r w:rsidRPr="006C2474">
        <w:rPr>
          <w:rFonts w:ascii="Times New Roman" w:eastAsia="Times New Roman" w:hAnsi="Times New Roman" w:cs="Times New Roman"/>
          <w:color w:val="151515"/>
          <w:sz w:val="24"/>
          <w:szCs w:val="24"/>
          <w:lang w:val="en-US" w:eastAsia="ru-RU"/>
        </w:rPr>
        <w:t>GLOBUS</w:t>
      </w:r>
      <w:r w:rsidRPr="006C2474">
        <w:rPr>
          <w:rFonts w:ascii="Times New Roman" w:eastAsia="Times New Roman" w:hAnsi="Times New Roman" w:cs="Times New Roman"/>
          <w:color w:val="151515"/>
          <w:sz w:val="24"/>
          <w:szCs w:val="24"/>
          <w:lang w:eastAsia="ru-RU"/>
        </w:rPr>
        <w:t>, «Народный», «Достор»</w:t>
      </w:r>
      <w:r w:rsidR="002223FE" w:rsidRPr="006C2474">
        <w:rPr>
          <w:rFonts w:ascii="Times New Roman" w:eastAsia="Times New Roman" w:hAnsi="Times New Roman" w:cs="Times New Roman"/>
          <w:color w:val="151515"/>
          <w:sz w:val="24"/>
          <w:szCs w:val="24"/>
          <w:lang w:eastAsia="ru-RU"/>
        </w:rPr>
        <w:t xml:space="preserve">, </w:t>
      </w:r>
      <w:r w:rsidR="002223FE" w:rsidRPr="006C2474">
        <w:rPr>
          <w:rFonts w:ascii="Times New Roman" w:eastAsia="Times New Roman" w:hAnsi="Times New Roman" w:cs="Times New Roman"/>
          <w:color w:val="151515"/>
          <w:sz w:val="24"/>
          <w:szCs w:val="24"/>
          <w:lang w:val="en-US" w:eastAsia="ru-RU"/>
        </w:rPr>
        <w:t>SPAR</w:t>
      </w:r>
      <w:r w:rsidRPr="006C2474">
        <w:rPr>
          <w:rFonts w:ascii="Times New Roman" w:eastAsia="Times New Roman" w:hAnsi="Times New Roman" w:cs="Times New Roman"/>
          <w:color w:val="151515"/>
          <w:sz w:val="24"/>
          <w:szCs w:val="24"/>
          <w:lang w:eastAsia="ru-RU"/>
        </w:rPr>
        <w:t xml:space="preserve"> (действующие и впервые открытые), (</w:t>
      </w:r>
      <w:r w:rsidR="007422E8" w:rsidRPr="006C2474">
        <w:rPr>
          <w:rFonts w:ascii="Times New Roman" w:eastAsia="Times New Roman" w:hAnsi="Times New Roman" w:cs="Times New Roman"/>
          <w:color w:val="151515"/>
          <w:sz w:val="24"/>
          <w:szCs w:val="24"/>
          <w:lang w:eastAsia="ru-RU"/>
        </w:rPr>
        <w:t>далее,</w:t>
      </w:r>
      <w:r w:rsidRPr="006C2474">
        <w:rPr>
          <w:rFonts w:ascii="Times New Roman" w:eastAsia="Times New Roman" w:hAnsi="Times New Roman" w:cs="Times New Roman"/>
          <w:color w:val="151515"/>
          <w:sz w:val="24"/>
          <w:szCs w:val="24"/>
          <w:lang w:eastAsia="ru-RU"/>
        </w:rPr>
        <w:t xml:space="preserve"> как Сеть) расположенные на всей территории Кыргызской Республики.</w:t>
      </w:r>
    </w:p>
    <w:p w14:paraId="10C6A6D2" w14:textId="599BC0A6" w:rsidR="00A6554C" w:rsidRDefault="008C3734" w:rsidP="008C3734">
      <w:pPr>
        <w:shd w:val="clear" w:color="auto" w:fill="FFFFFF"/>
        <w:spacing w:after="0" w:line="240" w:lineRule="auto"/>
        <w:jc w:val="both"/>
        <w:rPr>
          <w:rFonts w:ascii="Times New Roman" w:eastAsia="Times New Roman" w:hAnsi="Times New Roman" w:cs="Times New Roman"/>
          <w:color w:val="151515"/>
          <w:sz w:val="24"/>
          <w:szCs w:val="24"/>
          <w:lang w:eastAsia="ru-RU"/>
        </w:rPr>
      </w:pPr>
      <w:r>
        <w:rPr>
          <w:rFonts w:ascii="Times New Roman" w:eastAsia="Times New Roman" w:hAnsi="Times New Roman" w:cs="Times New Roman"/>
          <w:b/>
          <w:bCs/>
          <w:color w:val="151515"/>
          <w:sz w:val="24"/>
          <w:szCs w:val="24"/>
          <w:lang w:eastAsia="ru-RU"/>
        </w:rPr>
        <w:t>1.6</w:t>
      </w:r>
      <w:r w:rsidR="00A6554C" w:rsidRPr="006C2474">
        <w:rPr>
          <w:rFonts w:ascii="Times New Roman" w:eastAsia="Times New Roman" w:hAnsi="Times New Roman" w:cs="Times New Roman"/>
          <w:b/>
          <w:bCs/>
          <w:color w:val="151515"/>
          <w:sz w:val="24"/>
          <w:szCs w:val="24"/>
          <w:lang w:eastAsia="ru-RU"/>
        </w:rPr>
        <w:t>.</w:t>
      </w:r>
      <w:r w:rsidR="00A6554C" w:rsidRPr="006C2474">
        <w:rPr>
          <w:rFonts w:ascii="Times New Roman" w:eastAsia="Times New Roman" w:hAnsi="Times New Roman" w:cs="Times New Roman"/>
          <w:color w:val="151515"/>
          <w:sz w:val="24"/>
          <w:szCs w:val="24"/>
          <w:lang w:eastAsia="ru-RU"/>
        </w:rPr>
        <w:t> </w:t>
      </w:r>
      <w:r w:rsidR="00A6554C" w:rsidRPr="008C3734">
        <w:rPr>
          <w:rFonts w:ascii="Times New Roman" w:eastAsia="Times New Roman" w:hAnsi="Times New Roman" w:cs="Times New Roman"/>
          <w:b/>
          <w:color w:val="151515"/>
          <w:sz w:val="24"/>
          <w:szCs w:val="24"/>
          <w:lang w:eastAsia="ru-RU"/>
        </w:rPr>
        <w:t>Сроки проведения Лотереи:</w:t>
      </w:r>
      <w:r w:rsidR="00A6554C" w:rsidRPr="006C2474">
        <w:rPr>
          <w:rFonts w:ascii="Times New Roman" w:eastAsia="Times New Roman" w:hAnsi="Times New Roman" w:cs="Times New Roman"/>
          <w:color w:val="151515"/>
          <w:sz w:val="24"/>
          <w:szCs w:val="24"/>
          <w:lang w:eastAsia="ru-RU"/>
        </w:rPr>
        <w:t xml:space="preserve"> с </w:t>
      </w:r>
      <w:r w:rsidR="00322FEA">
        <w:rPr>
          <w:rFonts w:ascii="Times New Roman" w:eastAsia="Times New Roman" w:hAnsi="Times New Roman" w:cs="Times New Roman"/>
          <w:color w:val="151515"/>
          <w:sz w:val="24"/>
          <w:szCs w:val="24"/>
          <w:lang w:eastAsia="ru-RU"/>
        </w:rPr>
        <w:t>1</w:t>
      </w:r>
      <w:r w:rsidR="00510919">
        <w:rPr>
          <w:rFonts w:ascii="Times New Roman" w:eastAsia="Times New Roman" w:hAnsi="Times New Roman" w:cs="Times New Roman"/>
          <w:color w:val="151515"/>
          <w:sz w:val="24"/>
          <w:szCs w:val="24"/>
          <w:lang w:eastAsia="ru-RU"/>
        </w:rPr>
        <w:t xml:space="preserve"> декабря</w:t>
      </w:r>
      <w:r w:rsidR="001129BE" w:rsidRPr="006C2474">
        <w:rPr>
          <w:rFonts w:ascii="Times New Roman" w:eastAsia="Times New Roman" w:hAnsi="Times New Roman" w:cs="Times New Roman"/>
          <w:color w:val="151515"/>
          <w:sz w:val="24"/>
          <w:szCs w:val="24"/>
          <w:lang w:eastAsia="ru-RU"/>
        </w:rPr>
        <w:t xml:space="preserve"> 202</w:t>
      </w:r>
      <w:r w:rsidR="00510919">
        <w:rPr>
          <w:rFonts w:ascii="Times New Roman" w:eastAsia="Times New Roman" w:hAnsi="Times New Roman" w:cs="Times New Roman"/>
          <w:color w:val="151515"/>
          <w:sz w:val="24"/>
          <w:szCs w:val="24"/>
          <w:lang w:eastAsia="ru-RU"/>
        </w:rPr>
        <w:t>5</w:t>
      </w:r>
      <w:r w:rsidR="001129BE" w:rsidRPr="006C2474">
        <w:rPr>
          <w:rFonts w:ascii="Times New Roman" w:eastAsia="Times New Roman" w:hAnsi="Times New Roman" w:cs="Times New Roman"/>
          <w:color w:val="151515"/>
          <w:sz w:val="24"/>
          <w:szCs w:val="24"/>
          <w:lang w:eastAsia="ru-RU"/>
        </w:rPr>
        <w:t xml:space="preserve"> </w:t>
      </w:r>
      <w:r w:rsidR="00A6554C" w:rsidRPr="006C2474">
        <w:rPr>
          <w:rFonts w:ascii="Times New Roman" w:eastAsia="Times New Roman" w:hAnsi="Times New Roman" w:cs="Times New Roman"/>
          <w:color w:val="151515"/>
          <w:sz w:val="24"/>
          <w:szCs w:val="24"/>
          <w:lang w:eastAsia="ru-RU"/>
        </w:rPr>
        <w:t xml:space="preserve">по </w:t>
      </w:r>
      <w:r w:rsidR="00132B2B" w:rsidRPr="00132B2B">
        <w:rPr>
          <w:rFonts w:ascii="Times New Roman" w:eastAsia="Times New Roman" w:hAnsi="Times New Roman" w:cs="Times New Roman"/>
          <w:color w:val="151515"/>
          <w:sz w:val="24"/>
          <w:szCs w:val="24"/>
          <w:lang w:eastAsia="ru-RU"/>
        </w:rPr>
        <w:t>9</w:t>
      </w:r>
      <w:r w:rsidR="00510919" w:rsidRPr="006C2474">
        <w:rPr>
          <w:rFonts w:ascii="Times New Roman" w:eastAsia="Times New Roman" w:hAnsi="Times New Roman" w:cs="Times New Roman"/>
          <w:color w:val="151515"/>
          <w:sz w:val="24"/>
          <w:szCs w:val="24"/>
          <w:lang w:eastAsia="ru-RU"/>
        </w:rPr>
        <w:t xml:space="preserve"> </w:t>
      </w:r>
      <w:r w:rsidR="00510919">
        <w:rPr>
          <w:rFonts w:ascii="Times New Roman" w:eastAsia="Times New Roman" w:hAnsi="Times New Roman" w:cs="Times New Roman"/>
          <w:color w:val="151515"/>
          <w:sz w:val="24"/>
          <w:szCs w:val="24"/>
          <w:lang w:eastAsia="ru-RU"/>
        </w:rPr>
        <w:t>марта</w:t>
      </w:r>
      <w:r w:rsidR="00510919" w:rsidRPr="006C2474">
        <w:rPr>
          <w:rFonts w:ascii="Times New Roman" w:eastAsia="Times New Roman" w:hAnsi="Times New Roman" w:cs="Times New Roman"/>
          <w:color w:val="151515"/>
          <w:sz w:val="24"/>
          <w:szCs w:val="24"/>
          <w:lang w:eastAsia="ru-RU"/>
        </w:rPr>
        <w:t xml:space="preserve"> 202</w:t>
      </w:r>
      <w:r w:rsidR="00510919">
        <w:rPr>
          <w:rFonts w:ascii="Times New Roman" w:eastAsia="Times New Roman" w:hAnsi="Times New Roman" w:cs="Times New Roman"/>
          <w:color w:val="151515"/>
          <w:sz w:val="24"/>
          <w:szCs w:val="24"/>
          <w:lang w:eastAsia="ru-RU"/>
        </w:rPr>
        <w:t>6</w:t>
      </w:r>
      <w:r w:rsidR="00510919" w:rsidRPr="006C2474">
        <w:rPr>
          <w:rFonts w:ascii="Times New Roman" w:eastAsia="Times New Roman" w:hAnsi="Times New Roman" w:cs="Times New Roman"/>
          <w:color w:val="151515"/>
          <w:sz w:val="24"/>
          <w:szCs w:val="24"/>
          <w:lang w:eastAsia="ru-RU"/>
        </w:rPr>
        <w:t xml:space="preserve"> </w:t>
      </w:r>
      <w:r w:rsidR="00A6554C" w:rsidRPr="006C2474">
        <w:rPr>
          <w:rFonts w:ascii="Times New Roman" w:eastAsia="Times New Roman" w:hAnsi="Times New Roman" w:cs="Times New Roman"/>
          <w:color w:val="151515"/>
          <w:sz w:val="24"/>
          <w:szCs w:val="24"/>
          <w:lang w:eastAsia="ru-RU"/>
        </w:rPr>
        <w:t>года.</w:t>
      </w:r>
    </w:p>
    <w:p w14:paraId="473A9857" w14:textId="568B2ABC" w:rsidR="008C3734" w:rsidRPr="0089728B" w:rsidRDefault="008C3734" w:rsidP="008C3734">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89728B">
        <w:rPr>
          <w:rFonts w:ascii="Times New Roman" w:eastAsia="Times New Roman" w:hAnsi="Times New Roman" w:cs="Times New Roman"/>
          <w:b/>
          <w:color w:val="151515"/>
          <w:sz w:val="24"/>
          <w:szCs w:val="24"/>
          <w:lang w:eastAsia="ru-RU"/>
        </w:rPr>
        <w:t>1.7</w:t>
      </w:r>
      <w:r w:rsidRPr="0089728B">
        <w:rPr>
          <w:rFonts w:ascii="Times New Roman" w:eastAsia="Times New Roman" w:hAnsi="Times New Roman" w:cs="Times New Roman"/>
          <w:color w:val="151515"/>
          <w:sz w:val="24"/>
          <w:szCs w:val="24"/>
          <w:lang w:eastAsia="ru-RU"/>
        </w:rPr>
        <w:t>.</w:t>
      </w:r>
      <w:r w:rsidR="00B864D6" w:rsidRPr="0089728B">
        <w:rPr>
          <w:rFonts w:ascii="Times New Roman" w:eastAsia="Times New Roman" w:hAnsi="Times New Roman" w:cs="Times New Roman"/>
          <w:b/>
          <w:color w:val="151515"/>
          <w:sz w:val="24"/>
          <w:szCs w:val="24"/>
          <w:lang w:eastAsia="ru-RU"/>
        </w:rPr>
        <w:t xml:space="preserve">Акционный товар: </w:t>
      </w:r>
      <w:r w:rsidR="00B864D6" w:rsidRPr="0089728B">
        <w:rPr>
          <w:rFonts w:ascii="Times New Roman" w:eastAsia="Times New Roman" w:hAnsi="Times New Roman" w:cs="Times New Roman"/>
          <w:color w:val="151515"/>
          <w:sz w:val="24"/>
          <w:szCs w:val="24"/>
          <w:lang w:eastAsia="ru-RU"/>
        </w:rPr>
        <w:t xml:space="preserve">Напиток </w:t>
      </w:r>
      <w:r w:rsidR="00B864D6" w:rsidRPr="0089728B">
        <w:rPr>
          <w:rFonts w:ascii="Times New Roman" w:eastAsia="Times New Roman" w:hAnsi="Times New Roman" w:cs="Times New Roman"/>
          <w:color w:val="151515"/>
          <w:sz w:val="24"/>
          <w:szCs w:val="24"/>
          <w:lang w:val="en-US" w:eastAsia="ru-RU"/>
        </w:rPr>
        <w:t>Coca</w:t>
      </w:r>
      <w:r w:rsidR="00B864D6" w:rsidRPr="0089728B">
        <w:rPr>
          <w:rFonts w:ascii="Times New Roman" w:eastAsia="Times New Roman" w:hAnsi="Times New Roman" w:cs="Times New Roman"/>
          <w:color w:val="151515"/>
          <w:sz w:val="24"/>
          <w:szCs w:val="24"/>
          <w:lang w:eastAsia="ru-RU"/>
        </w:rPr>
        <w:t>-</w:t>
      </w:r>
      <w:r w:rsidR="00B864D6" w:rsidRPr="0089728B">
        <w:rPr>
          <w:rFonts w:ascii="Times New Roman" w:eastAsia="Times New Roman" w:hAnsi="Times New Roman" w:cs="Times New Roman"/>
          <w:color w:val="151515"/>
          <w:sz w:val="24"/>
          <w:szCs w:val="24"/>
          <w:lang w:val="en-US" w:eastAsia="ru-RU"/>
        </w:rPr>
        <w:t>Cola</w:t>
      </w:r>
      <w:r w:rsidR="00B864D6" w:rsidRPr="0089728B">
        <w:rPr>
          <w:rFonts w:ascii="Times New Roman" w:eastAsia="Times New Roman" w:hAnsi="Times New Roman" w:cs="Times New Roman"/>
          <w:color w:val="151515"/>
          <w:sz w:val="24"/>
          <w:szCs w:val="24"/>
          <w:lang w:eastAsia="ru-RU"/>
        </w:rPr>
        <w:t xml:space="preserve"> объемом 1,5 литра; Напиток </w:t>
      </w:r>
      <w:proofErr w:type="gramStart"/>
      <w:r w:rsidR="00B864D6" w:rsidRPr="0089728B">
        <w:rPr>
          <w:rFonts w:ascii="Times New Roman" w:eastAsia="Times New Roman" w:hAnsi="Times New Roman" w:cs="Times New Roman"/>
          <w:color w:val="151515"/>
          <w:sz w:val="24"/>
          <w:szCs w:val="24"/>
          <w:lang w:val="en-US" w:eastAsia="ru-RU"/>
        </w:rPr>
        <w:t>Fanta</w:t>
      </w:r>
      <w:r w:rsidR="00B864D6" w:rsidRPr="0089728B">
        <w:rPr>
          <w:rFonts w:ascii="Times New Roman" w:eastAsia="Times New Roman" w:hAnsi="Times New Roman" w:cs="Times New Roman"/>
          <w:color w:val="151515"/>
          <w:sz w:val="24"/>
          <w:szCs w:val="24"/>
          <w:lang w:eastAsia="ru-RU"/>
        </w:rPr>
        <w:t xml:space="preserve">  объемом</w:t>
      </w:r>
      <w:proofErr w:type="gramEnd"/>
      <w:r w:rsidR="00B864D6" w:rsidRPr="0089728B">
        <w:rPr>
          <w:rFonts w:ascii="Times New Roman" w:eastAsia="Times New Roman" w:hAnsi="Times New Roman" w:cs="Times New Roman"/>
          <w:color w:val="151515"/>
          <w:sz w:val="24"/>
          <w:szCs w:val="24"/>
          <w:lang w:eastAsia="ru-RU"/>
        </w:rPr>
        <w:t xml:space="preserve"> 1,5 л.</w:t>
      </w:r>
    </w:p>
    <w:p w14:paraId="2353888E" w14:textId="7526FA91" w:rsidR="008C3734" w:rsidRPr="008C3734" w:rsidRDefault="008C3734" w:rsidP="008C3734">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89728B">
        <w:rPr>
          <w:rFonts w:ascii="Times New Roman" w:eastAsia="Times New Roman" w:hAnsi="Times New Roman" w:cs="Times New Roman"/>
          <w:b/>
          <w:color w:val="151515"/>
          <w:sz w:val="24"/>
          <w:szCs w:val="24"/>
          <w:lang w:eastAsia="ru-RU"/>
        </w:rPr>
        <w:t xml:space="preserve">1.8. Период совершения покупки: </w:t>
      </w:r>
      <w:r w:rsidR="00B864D6" w:rsidRPr="0089728B">
        <w:rPr>
          <w:rFonts w:ascii="Times New Roman" w:eastAsia="Times New Roman" w:hAnsi="Times New Roman" w:cs="Times New Roman"/>
          <w:color w:val="151515"/>
          <w:sz w:val="24"/>
          <w:szCs w:val="24"/>
          <w:lang w:eastAsia="ru-RU"/>
        </w:rPr>
        <w:t xml:space="preserve">с 01 декабря 2025 года по 08 марта </w:t>
      </w:r>
      <w:r w:rsidRPr="0089728B">
        <w:rPr>
          <w:rFonts w:ascii="Times New Roman" w:eastAsia="Times New Roman" w:hAnsi="Times New Roman" w:cs="Times New Roman"/>
          <w:color w:val="151515"/>
          <w:sz w:val="24"/>
          <w:szCs w:val="24"/>
          <w:lang w:eastAsia="ru-RU"/>
        </w:rPr>
        <w:t>2026 года</w:t>
      </w:r>
      <w:r w:rsidR="00B864D6" w:rsidRPr="0089728B">
        <w:rPr>
          <w:rFonts w:ascii="Times New Roman" w:eastAsia="Times New Roman" w:hAnsi="Times New Roman" w:cs="Times New Roman"/>
          <w:color w:val="151515"/>
          <w:sz w:val="24"/>
          <w:szCs w:val="24"/>
          <w:lang w:eastAsia="ru-RU"/>
        </w:rPr>
        <w:t xml:space="preserve"> включительно</w:t>
      </w:r>
      <w:r w:rsidRPr="0089728B">
        <w:rPr>
          <w:rFonts w:ascii="Times New Roman" w:eastAsia="Times New Roman" w:hAnsi="Times New Roman" w:cs="Times New Roman"/>
          <w:color w:val="151515"/>
          <w:sz w:val="24"/>
          <w:szCs w:val="24"/>
          <w:lang w:eastAsia="ru-RU"/>
        </w:rPr>
        <w:t>.</w:t>
      </w:r>
      <w:r w:rsidRPr="008C3734">
        <w:rPr>
          <w:rFonts w:ascii="Times New Roman" w:eastAsia="Times New Roman" w:hAnsi="Times New Roman" w:cs="Times New Roman"/>
          <w:color w:val="151515"/>
          <w:sz w:val="24"/>
          <w:szCs w:val="24"/>
          <w:lang w:eastAsia="ru-RU"/>
        </w:rPr>
        <w:t xml:space="preserve">  </w:t>
      </w:r>
    </w:p>
    <w:p w14:paraId="5EDC97AB" w14:textId="77777777" w:rsidR="008C3734" w:rsidRDefault="008C3734" w:rsidP="008C3734">
      <w:pPr>
        <w:shd w:val="clear" w:color="auto" w:fill="FFFFFF"/>
        <w:spacing w:after="0" w:line="240" w:lineRule="auto"/>
        <w:jc w:val="both"/>
        <w:rPr>
          <w:rFonts w:ascii="Times New Roman" w:eastAsia="Times New Roman" w:hAnsi="Times New Roman" w:cs="Times New Roman"/>
          <w:b/>
          <w:bCs/>
          <w:color w:val="151515"/>
          <w:sz w:val="24"/>
          <w:szCs w:val="24"/>
          <w:lang w:eastAsia="ru-RU"/>
        </w:rPr>
      </w:pPr>
    </w:p>
    <w:p w14:paraId="2FFA7558" w14:textId="77777777" w:rsidR="00A6554C" w:rsidRPr="006C2474" w:rsidRDefault="00A6554C" w:rsidP="008C3734">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b/>
          <w:bCs/>
          <w:color w:val="151515"/>
          <w:sz w:val="24"/>
          <w:szCs w:val="24"/>
          <w:lang w:eastAsia="ru-RU"/>
        </w:rPr>
        <w:t>2. Информирование участников Лотереи.</w:t>
      </w:r>
    </w:p>
    <w:p w14:paraId="36748D82" w14:textId="77777777" w:rsidR="00A6554C" w:rsidRPr="006C2474" w:rsidRDefault="00A6554C" w:rsidP="008C3734">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bCs/>
          <w:color w:val="151515"/>
          <w:sz w:val="24"/>
          <w:szCs w:val="24"/>
          <w:lang w:eastAsia="ru-RU"/>
        </w:rPr>
        <w:t>2.1</w:t>
      </w:r>
      <w:r w:rsidRPr="00F40D9B">
        <w:rPr>
          <w:rFonts w:ascii="Times New Roman" w:eastAsia="Times New Roman" w:hAnsi="Times New Roman" w:cs="Times New Roman"/>
          <w:bCs/>
          <w:color w:val="151515"/>
          <w:sz w:val="24"/>
          <w:szCs w:val="24"/>
          <w:lang w:eastAsia="ru-RU"/>
        </w:rPr>
        <w:t>.</w:t>
      </w:r>
      <w:r w:rsidRPr="006C2474">
        <w:rPr>
          <w:rFonts w:ascii="Times New Roman" w:eastAsia="Times New Roman" w:hAnsi="Times New Roman" w:cs="Times New Roman"/>
          <w:color w:val="151515"/>
          <w:sz w:val="24"/>
          <w:szCs w:val="24"/>
          <w:lang w:eastAsia="ru-RU"/>
        </w:rPr>
        <w:t> Участники Лотереи будут информироваться о Правилах и условиях проведения Лотереи следующими способами:</w:t>
      </w:r>
    </w:p>
    <w:p w14:paraId="30657437" w14:textId="25641D0D" w:rsidR="00A6554C" w:rsidRPr="00B864D6" w:rsidRDefault="00A6554C" w:rsidP="008C3734">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Cs/>
          <w:color w:val="151515"/>
          <w:sz w:val="24"/>
          <w:szCs w:val="24"/>
          <w:lang w:eastAsia="ru-RU"/>
        </w:rPr>
        <w:t>2.1.1.</w:t>
      </w:r>
      <w:r w:rsidRPr="006C2474">
        <w:rPr>
          <w:rFonts w:ascii="Times New Roman" w:eastAsia="Times New Roman" w:hAnsi="Times New Roman" w:cs="Times New Roman"/>
          <w:b/>
          <w:bCs/>
          <w:color w:val="151515"/>
          <w:sz w:val="24"/>
          <w:szCs w:val="24"/>
          <w:lang w:eastAsia="ru-RU"/>
        </w:rPr>
        <w:t> </w:t>
      </w:r>
      <w:r w:rsidRPr="006C2474">
        <w:rPr>
          <w:rFonts w:ascii="Times New Roman" w:eastAsia="Times New Roman" w:hAnsi="Times New Roman" w:cs="Times New Roman"/>
          <w:color w:val="151515"/>
          <w:sz w:val="24"/>
          <w:szCs w:val="24"/>
          <w:lang w:eastAsia="ru-RU"/>
        </w:rPr>
        <w:t>В телекоммуникационной сети Интернет, путем размещения настоящих Правил на сайте Организатора</w:t>
      </w:r>
      <w:r w:rsidR="00B864D6">
        <w:rPr>
          <w:rFonts w:ascii="Times New Roman" w:eastAsia="Times New Roman" w:hAnsi="Times New Roman" w:cs="Times New Roman"/>
          <w:color w:val="151515"/>
          <w:sz w:val="24"/>
          <w:szCs w:val="24"/>
          <w:lang w:eastAsia="ru-RU"/>
        </w:rPr>
        <w:t xml:space="preserve">: </w:t>
      </w:r>
      <w:r w:rsidR="00B864D6">
        <w:rPr>
          <w:rFonts w:ascii="Times New Roman" w:eastAsia="Times New Roman" w:hAnsi="Times New Roman" w:cs="Times New Roman"/>
          <w:color w:val="151515"/>
          <w:sz w:val="24"/>
          <w:szCs w:val="24"/>
          <w:lang w:val="en-US" w:eastAsia="ru-RU"/>
        </w:rPr>
        <w:t>www</w:t>
      </w:r>
      <w:r w:rsidR="00B864D6" w:rsidRPr="00B864D6">
        <w:rPr>
          <w:rFonts w:ascii="Times New Roman" w:eastAsia="Times New Roman" w:hAnsi="Times New Roman" w:cs="Times New Roman"/>
          <w:color w:val="151515"/>
          <w:sz w:val="24"/>
          <w:szCs w:val="24"/>
          <w:lang w:eastAsia="ru-RU"/>
        </w:rPr>
        <w:t>.</w:t>
      </w:r>
      <w:r w:rsidR="00B864D6">
        <w:rPr>
          <w:rFonts w:ascii="Times New Roman" w:eastAsia="Times New Roman" w:hAnsi="Times New Roman" w:cs="Times New Roman"/>
          <w:color w:val="151515"/>
          <w:sz w:val="24"/>
          <w:szCs w:val="24"/>
          <w:lang w:val="en-US" w:eastAsia="ru-RU"/>
        </w:rPr>
        <w:t>market</w:t>
      </w:r>
      <w:r w:rsidR="00B864D6" w:rsidRPr="00B864D6">
        <w:rPr>
          <w:rFonts w:ascii="Times New Roman" w:eastAsia="Times New Roman" w:hAnsi="Times New Roman" w:cs="Times New Roman"/>
          <w:color w:val="151515"/>
          <w:sz w:val="24"/>
          <w:szCs w:val="24"/>
          <w:lang w:eastAsia="ru-RU"/>
        </w:rPr>
        <w:t>.</w:t>
      </w:r>
      <w:r w:rsidR="00B864D6">
        <w:rPr>
          <w:rFonts w:ascii="Times New Roman" w:eastAsia="Times New Roman" w:hAnsi="Times New Roman" w:cs="Times New Roman"/>
          <w:color w:val="151515"/>
          <w:sz w:val="24"/>
          <w:szCs w:val="24"/>
          <w:lang w:val="en-US" w:eastAsia="ru-RU"/>
        </w:rPr>
        <w:t>kg</w:t>
      </w:r>
      <w:r w:rsidR="00B864D6">
        <w:rPr>
          <w:rFonts w:ascii="Times New Roman" w:eastAsia="Times New Roman" w:hAnsi="Times New Roman" w:cs="Times New Roman"/>
          <w:color w:val="151515"/>
          <w:sz w:val="24"/>
          <w:szCs w:val="24"/>
          <w:lang w:eastAsia="ru-RU"/>
        </w:rPr>
        <w:t>;</w:t>
      </w:r>
      <w:r w:rsidR="00B864D6" w:rsidRPr="00B864D6">
        <w:rPr>
          <w:rFonts w:ascii="Times New Roman" w:eastAsia="Times New Roman" w:hAnsi="Times New Roman" w:cs="Times New Roman"/>
          <w:color w:val="151515"/>
          <w:sz w:val="24"/>
          <w:szCs w:val="24"/>
          <w:lang w:eastAsia="ru-RU"/>
        </w:rPr>
        <w:t xml:space="preserve"> </w:t>
      </w:r>
      <w:hyperlink r:id="rId5" w:history="1">
        <w:r w:rsidR="00B864D6" w:rsidRPr="00956C06">
          <w:rPr>
            <w:rStyle w:val="ad"/>
            <w:rFonts w:ascii="Times New Roman" w:eastAsia="Times New Roman" w:hAnsi="Times New Roman" w:cs="Times New Roman"/>
            <w:sz w:val="24"/>
            <w:szCs w:val="24"/>
            <w:lang w:val="en-US" w:eastAsia="ru-RU"/>
          </w:rPr>
          <w:t>www</w:t>
        </w:r>
        <w:r w:rsidR="00B864D6" w:rsidRPr="00956C06">
          <w:rPr>
            <w:rStyle w:val="ad"/>
            <w:rFonts w:ascii="Times New Roman" w:eastAsia="Times New Roman" w:hAnsi="Times New Roman" w:cs="Times New Roman"/>
            <w:sz w:val="24"/>
            <w:szCs w:val="24"/>
            <w:lang w:eastAsia="ru-RU"/>
          </w:rPr>
          <w:t>.</w:t>
        </w:r>
        <w:r w:rsidR="00B864D6" w:rsidRPr="00956C06">
          <w:rPr>
            <w:rStyle w:val="ad"/>
            <w:rFonts w:ascii="Times New Roman" w:eastAsia="Times New Roman" w:hAnsi="Times New Roman" w:cs="Times New Roman"/>
            <w:sz w:val="24"/>
            <w:szCs w:val="24"/>
            <w:lang w:val="en-US" w:eastAsia="ru-RU"/>
          </w:rPr>
          <w:t>globus</w:t>
        </w:r>
        <w:r w:rsidR="00B864D6" w:rsidRPr="00956C06">
          <w:rPr>
            <w:rStyle w:val="ad"/>
            <w:rFonts w:ascii="Times New Roman" w:eastAsia="Times New Roman" w:hAnsi="Times New Roman" w:cs="Times New Roman"/>
            <w:sz w:val="24"/>
            <w:szCs w:val="24"/>
            <w:highlight w:val="yellow"/>
            <w:lang w:eastAsia="ru-RU"/>
          </w:rPr>
          <w:t>.</w:t>
        </w:r>
        <w:r w:rsidR="00B864D6" w:rsidRPr="00956C06">
          <w:rPr>
            <w:rStyle w:val="ad"/>
            <w:rFonts w:ascii="Times New Roman" w:eastAsia="Times New Roman" w:hAnsi="Times New Roman" w:cs="Times New Roman"/>
            <w:sz w:val="24"/>
            <w:szCs w:val="24"/>
            <w:lang w:val="en-US" w:eastAsia="ru-RU"/>
          </w:rPr>
          <w:t>kg</w:t>
        </w:r>
      </w:hyperlink>
      <w:r w:rsidR="00B864D6">
        <w:rPr>
          <w:rFonts w:ascii="Times New Roman" w:eastAsia="Times New Roman" w:hAnsi="Times New Roman" w:cs="Times New Roman"/>
          <w:color w:val="151515"/>
          <w:sz w:val="24"/>
          <w:szCs w:val="24"/>
          <w:lang w:eastAsia="ru-RU"/>
        </w:rPr>
        <w:t xml:space="preserve">; </w:t>
      </w:r>
      <w:hyperlink r:id="rId6" w:history="1">
        <w:r w:rsidR="00B864D6" w:rsidRPr="00956C06">
          <w:rPr>
            <w:rStyle w:val="ad"/>
            <w:rFonts w:ascii="Times New Roman" w:eastAsia="Times New Roman" w:hAnsi="Times New Roman" w:cs="Times New Roman"/>
            <w:sz w:val="24"/>
            <w:szCs w:val="24"/>
            <w:lang w:val="en-US" w:eastAsia="ru-RU"/>
          </w:rPr>
          <w:t>www</w:t>
        </w:r>
        <w:r w:rsidR="00B864D6" w:rsidRPr="00956C06">
          <w:rPr>
            <w:rStyle w:val="ad"/>
            <w:rFonts w:ascii="Times New Roman" w:eastAsia="Times New Roman" w:hAnsi="Times New Roman" w:cs="Times New Roman"/>
            <w:sz w:val="24"/>
            <w:szCs w:val="24"/>
            <w:lang w:eastAsia="ru-RU"/>
          </w:rPr>
          <w:t>.</w:t>
        </w:r>
        <w:r w:rsidR="00B864D6" w:rsidRPr="00956C06">
          <w:rPr>
            <w:rStyle w:val="ad"/>
            <w:rFonts w:ascii="Times New Roman" w:eastAsia="Times New Roman" w:hAnsi="Times New Roman" w:cs="Times New Roman"/>
            <w:sz w:val="24"/>
            <w:szCs w:val="24"/>
            <w:lang w:val="en-US" w:eastAsia="ru-RU"/>
          </w:rPr>
          <w:t>doctor</w:t>
        </w:r>
        <w:r w:rsidR="00B864D6" w:rsidRPr="00956C06">
          <w:rPr>
            <w:rStyle w:val="ad"/>
            <w:rFonts w:ascii="Times New Roman" w:eastAsia="Times New Roman" w:hAnsi="Times New Roman" w:cs="Times New Roman"/>
            <w:sz w:val="24"/>
            <w:szCs w:val="24"/>
            <w:lang w:eastAsia="ru-RU"/>
          </w:rPr>
          <w:t>.</w:t>
        </w:r>
        <w:r w:rsidR="00B864D6" w:rsidRPr="00956C06">
          <w:rPr>
            <w:rStyle w:val="ad"/>
            <w:rFonts w:ascii="Times New Roman" w:eastAsia="Times New Roman" w:hAnsi="Times New Roman" w:cs="Times New Roman"/>
            <w:sz w:val="24"/>
            <w:szCs w:val="24"/>
            <w:lang w:val="en-US" w:eastAsia="ru-RU"/>
          </w:rPr>
          <w:t>kg</w:t>
        </w:r>
      </w:hyperlink>
      <w:r w:rsidR="00B864D6">
        <w:rPr>
          <w:rFonts w:ascii="Times New Roman" w:eastAsia="Times New Roman" w:hAnsi="Times New Roman" w:cs="Times New Roman"/>
          <w:color w:val="151515"/>
          <w:sz w:val="24"/>
          <w:szCs w:val="24"/>
          <w:lang w:eastAsia="ru-RU"/>
        </w:rPr>
        <w:t>;</w:t>
      </w:r>
      <w:r w:rsidR="00B864D6" w:rsidRPr="00B864D6">
        <w:rPr>
          <w:rFonts w:ascii="Times New Roman" w:eastAsia="Times New Roman" w:hAnsi="Times New Roman" w:cs="Times New Roman"/>
          <w:color w:val="151515"/>
          <w:sz w:val="24"/>
          <w:szCs w:val="24"/>
          <w:lang w:eastAsia="ru-RU"/>
        </w:rPr>
        <w:t xml:space="preserve"> </w:t>
      </w:r>
      <w:r w:rsidR="00B864D6">
        <w:rPr>
          <w:rFonts w:ascii="Times New Roman" w:eastAsia="Times New Roman" w:hAnsi="Times New Roman" w:cs="Times New Roman"/>
          <w:color w:val="151515"/>
          <w:sz w:val="24"/>
          <w:szCs w:val="24"/>
          <w:lang w:val="en-US" w:eastAsia="ru-RU"/>
        </w:rPr>
        <w:t>www</w:t>
      </w:r>
      <w:r w:rsidR="00B864D6" w:rsidRPr="00B864D6">
        <w:rPr>
          <w:rFonts w:ascii="Times New Roman" w:eastAsia="Times New Roman" w:hAnsi="Times New Roman" w:cs="Times New Roman"/>
          <w:color w:val="151515"/>
          <w:sz w:val="24"/>
          <w:szCs w:val="24"/>
          <w:lang w:eastAsia="ru-RU"/>
        </w:rPr>
        <w:t>.</w:t>
      </w:r>
      <w:r w:rsidR="00B864D6">
        <w:rPr>
          <w:rFonts w:ascii="Times New Roman" w:eastAsia="Times New Roman" w:hAnsi="Times New Roman" w:cs="Times New Roman"/>
          <w:color w:val="151515"/>
          <w:sz w:val="24"/>
          <w:szCs w:val="24"/>
          <w:lang w:val="en-US" w:eastAsia="ru-RU"/>
        </w:rPr>
        <w:t>spar</w:t>
      </w:r>
      <w:r w:rsidR="00B864D6" w:rsidRPr="00B864D6">
        <w:rPr>
          <w:rFonts w:ascii="Times New Roman" w:eastAsia="Times New Roman" w:hAnsi="Times New Roman" w:cs="Times New Roman"/>
          <w:color w:val="151515"/>
          <w:sz w:val="24"/>
          <w:szCs w:val="24"/>
          <w:lang w:eastAsia="ru-RU"/>
        </w:rPr>
        <w:t>.</w:t>
      </w:r>
      <w:r w:rsidR="00B864D6">
        <w:rPr>
          <w:rFonts w:ascii="Times New Roman" w:eastAsia="Times New Roman" w:hAnsi="Times New Roman" w:cs="Times New Roman"/>
          <w:color w:val="151515"/>
          <w:sz w:val="24"/>
          <w:szCs w:val="24"/>
          <w:lang w:val="en-US" w:eastAsia="ru-RU"/>
        </w:rPr>
        <w:t>kg</w:t>
      </w:r>
    </w:p>
    <w:p w14:paraId="2645D260" w14:textId="77777777" w:rsidR="0098355F" w:rsidRDefault="00A6554C" w:rsidP="0098355F">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Cs/>
          <w:color w:val="151515"/>
          <w:sz w:val="24"/>
          <w:szCs w:val="24"/>
          <w:lang w:eastAsia="ru-RU"/>
        </w:rPr>
        <w:t>2.1.2</w:t>
      </w:r>
      <w:r w:rsidRPr="006C2474">
        <w:rPr>
          <w:rFonts w:ascii="Times New Roman" w:eastAsia="Times New Roman" w:hAnsi="Times New Roman" w:cs="Times New Roman"/>
          <w:b/>
          <w:bCs/>
          <w:color w:val="151515"/>
          <w:sz w:val="24"/>
          <w:szCs w:val="24"/>
          <w:lang w:eastAsia="ru-RU"/>
        </w:rPr>
        <w:t>.</w:t>
      </w:r>
      <w:r w:rsidRPr="006C2474">
        <w:rPr>
          <w:rFonts w:ascii="Times New Roman" w:eastAsia="Times New Roman" w:hAnsi="Times New Roman" w:cs="Times New Roman"/>
          <w:color w:val="151515"/>
          <w:sz w:val="24"/>
          <w:szCs w:val="24"/>
          <w:lang w:eastAsia="ru-RU"/>
        </w:rPr>
        <w:t xml:space="preserve"> В информационных </w:t>
      </w:r>
      <w:r w:rsidR="009A19CE" w:rsidRPr="00112F2F">
        <w:rPr>
          <w:rFonts w:ascii="Times New Roman" w:eastAsia="Times New Roman" w:hAnsi="Times New Roman" w:cs="Times New Roman"/>
          <w:color w:val="000000" w:themeColor="text1"/>
          <w:sz w:val="24"/>
          <w:szCs w:val="24"/>
          <w:lang w:eastAsia="ru-RU"/>
        </w:rPr>
        <w:t>материалах</w:t>
      </w:r>
      <w:r w:rsidR="009A19CE">
        <w:rPr>
          <w:rFonts w:ascii="Times New Roman" w:eastAsia="Times New Roman" w:hAnsi="Times New Roman" w:cs="Times New Roman"/>
          <w:color w:val="151515"/>
          <w:sz w:val="24"/>
          <w:szCs w:val="24"/>
          <w:lang w:eastAsia="ru-RU"/>
        </w:rPr>
        <w:t xml:space="preserve"> </w:t>
      </w:r>
      <w:r w:rsidR="001129BE" w:rsidRPr="006C2474">
        <w:rPr>
          <w:rFonts w:ascii="Times New Roman" w:eastAsia="Times New Roman" w:hAnsi="Times New Roman" w:cs="Times New Roman"/>
          <w:color w:val="151515"/>
          <w:sz w:val="24"/>
          <w:szCs w:val="24"/>
          <w:lang w:eastAsia="ru-RU"/>
        </w:rPr>
        <w:t>в</w:t>
      </w:r>
      <w:r w:rsidRPr="006C2474">
        <w:rPr>
          <w:rFonts w:ascii="Times New Roman" w:eastAsia="Times New Roman" w:hAnsi="Times New Roman" w:cs="Times New Roman"/>
          <w:color w:val="151515"/>
          <w:sz w:val="24"/>
          <w:szCs w:val="24"/>
          <w:lang w:eastAsia="ru-RU"/>
        </w:rPr>
        <w:t xml:space="preserve"> каждой торговой точки Сети, п</w:t>
      </w:r>
      <w:r w:rsidR="0098355F">
        <w:rPr>
          <w:rFonts w:ascii="Times New Roman" w:eastAsia="Times New Roman" w:hAnsi="Times New Roman" w:cs="Times New Roman"/>
          <w:color w:val="151515"/>
          <w:sz w:val="24"/>
          <w:szCs w:val="24"/>
          <w:lang w:eastAsia="ru-RU"/>
        </w:rPr>
        <w:t>утем размещения кратких условий участии в Лотерее в точках продаж, а также иными способами</w:t>
      </w:r>
      <w:r w:rsidRPr="006C2474">
        <w:rPr>
          <w:rFonts w:ascii="Times New Roman" w:eastAsia="Times New Roman" w:hAnsi="Times New Roman" w:cs="Times New Roman"/>
          <w:color w:val="151515"/>
          <w:sz w:val="24"/>
          <w:szCs w:val="24"/>
          <w:lang w:eastAsia="ru-RU"/>
        </w:rPr>
        <w:t>.</w:t>
      </w:r>
    </w:p>
    <w:p w14:paraId="64E47A06" w14:textId="64BA6D3C" w:rsidR="0098355F" w:rsidRDefault="00A6554C" w:rsidP="00F40D9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b/>
          <w:bCs/>
          <w:color w:val="151515"/>
          <w:sz w:val="24"/>
          <w:szCs w:val="24"/>
          <w:lang w:eastAsia="ru-RU"/>
        </w:rPr>
        <w:lastRenderedPageBreak/>
        <w:t>2.2.</w:t>
      </w:r>
      <w:r w:rsidRPr="006C2474">
        <w:rPr>
          <w:rFonts w:ascii="Times New Roman" w:eastAsia="Times New Roman" w:hAnsi="Times New Roman" w:cs="Times New Roman"/>
          <w:color w:val="151515"/>
          <w:sz w:val="24"/>
          <w:szCs w:val="24"/>
          <w:lang w:eastAsia="ru-RU"/>
        </w:rPr>
        <w:t> Принимая участие в Лотерее, Участники полностью соглашаются с настоящими Правилами.</w:t>
      </w:r>
    </w:p>
    <w:p w14:paraId="5EFD80AB" w14:textId="77777777" w:rsidR="00F40D9B" w:rsidRPr="00F40D9B" w:rsidRDefault="00F40D9B" w:rsidP="00F40D9B">
      <w:pPr>
        <w:shd w:val="clear" w:color="auto" w:fill="FFFFFF"/>
        <w:spacing w:after="0" w:line="240" w:lineRule="auto"/>
        <w:jc w:val="both"/>
        <w:rPr>
          <w:rFonts w:ascii="Times New Roman" w:eastAsia="Times New Roman" w:hAnsi="Times New Roman" w:cs="Times New Roman"/>
          <w:color w:val="151515"/>
          <w:sz w:val="24"/>
          <w:szCs w:val="24"/>
          <w:lang w:eastAsia="ru-RU"/>
        </w:rPr>
      </w:pPr>
    </w:p>
    <w:p w14:paraId="115133FB" w14:textId="2E162199" w:rsidR="00A6554C" w:rsidRPr="006C2474" w:rsidRDefault="00A6554C" w:rsidP="0089728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b/>
          <w:bCs/>
          <w:color w:val="151515"/>
          <w:sz w:val="24"/>
          <w:szCs w:val="24"/>
          <w:lang w:eastAsia="ru-RU"/>
        </w:rPr>
        <w:t>3. Условия</w:t>
      </w:r>
      <w:r w:rsidR="0098355F">
        <w:rPr>
          <w:rFonts w:ascii="Times New Roman" w:eastAsia="Times New Roman" w:hAnsi="Times New Roman" w:cs="Times New Roman"/>
          <w:b/>
          <w:bCs/>
          <w:color w:val="151515"/>
          <w:sz w:val="24"/>
          <w:szCs w:val="24"/>
          <w:lang w:eastAsia="ru-RU"/>
        </w:rPr>
        <w:t xml:space="preserve"> и правила </w:t>
      </w:r>
      <w:r w:rsidR="0098355F" w:rsidRPr="006C2474">
        <w:rPr>
          <w:rFonts w:ascii="Times New Roman" w:eastAsia="Times New Roman" w:hAnsi="Times New Roman" w:cs="Times New Roman"/>
          <w:b/>
          <w:bCs/>
          <w:color w:val="151515"/>
          <w:sz w:val="24"/>
          <w:szCs w:val="24"/>
          <w:lang w:eastAsia="ru-RU"/>
        </w:rPr>
        <w:t>участия</w:t>
      </w:r>
      <w:r w:rsidRPr="006C2474">
        <w:rPr>
          <w:rFonts w:ascii="Times New Roman" w:eastAsia="Times New Roman" w:hAnsi="Times New Roman" w:cs="Times New Roman"/>
          <w:b/>
          <w:bCs/>
          <w:color w:val="151515"/>
          <w:sz w:val="24"/>
          <w:szCs w:val="24"/>
          <w:lang w:eastAsia="ru-RU"/>
        </w:rPr>
        <w:t xml:space="preserve"> в Лотерее.</w:t>
      </w:r>
    </w:p>
    <w:p w14:paraId="7343E345" w14:textId="77777777" w:rsidR="00A6554C" w:rsidRPr="006C2474" w:rsidRDefault="00A6554C" w:rsidP="0089728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b/>
          <w:bCs/>
          <w:color w:val="151515"/>
          <w:sz w:val="24"/>
          <w:szCs w:val="24"/>
          <w:lang w:eastAsia="ru-RU"/>
        </w:rPr>
        <w:t>3.1. </w:t>
      </w:r>
      <w:r w:rsidRPr="006C2474">
        <w:rPr>
          <w:rFonts w:ascii="Times New Roman" w:eastAsia="Times New Roman" w:hAnsi="Times New Roman" w:cs="Times New Roman"/>
          <w:color w:val="151515"/>
          <w:sz w:val="24"/>
          <w:szCs w:val="24"/>
          <w:lang w:eastAsia="ru-RU"/>
        </w:rPr>
        <w:t>Участниками Лотереи могут быть физические лица, достигшие восемнадцатилетнего возраста, владеющие лотерейным Билетом, дающим право на участие в розыгрыше Призового фонда (далее – Участник).</w:t>
      </w:r>
    </w:p>
    <w:p w14:paraId="0E72CC06" w14:textId="77777777" w:rsidR="00A6554C" w:rsidRPr="006C2474" w:rsidRDefault="00A6554C" w:rsidP="0089728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b/>
          <w:bCs/>
          <w:color w:val="151515"/>
          <w:sz w:val="24"/>
          <w:szCs w:val="24"/>
          <w:lang w:eastAsia="ru-RU"/>
        </w:rPr>
        <w:t>3.2. </w:t>
      </w:r>
      <w:r w:rsidRPr="006C2474">
        <w:rPr>
          <w:rFonts w:ascii="Times New Roman" w:eastAsia="Times New Roman" w:hAnsi="Times New Roman" w:cs="Times New Roman"/>
          <w:color w:val="151515"/>
          <w:sz w:val="24"/>
          <w:szCs w:val="24"/>
          <w:lang w:eastAsia="ru-RU"/>
        </w:rPr>
        <w:t>К участию в Лотерее не допускаются:</w:t>
      </w:r>
    </w:p>
    <w:p w14:paraId="6509C2B1" w14:textId="77777777" w:rsidR="00A6554C" w:rsidRPr="006C2474" w:rsidRDefault="00A6554C" w:rsidP="00F7036B">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Сотрудники Организатора Лотереи и лица, представляющие интересы Организатора Лотереи, а также члены их семей;</w:t>
      </w:r>
    </w:p>
    <w:p w14:paraId="427EE933" w14:textId="77777777" w:rsidR="00A6554C" w:rsidRPr="006C2474" w:rsidRDefault="00A6554C" w:rsidP="00F7036B">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Сотрудники Партнера Лотереи и лица, представляющие интересы Партнера Лотереи, а также члены их семей;</w:t>
      </w:r>
    </w:p>
    <w:p w14:paraId="19C52EC2" w14:textId="77777777" w:rsidR="00A6554C" w:rsidRPr="006C2474" w:rsidRDefault="00A6554C" w:rsidP="00F7036B">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Лица, признанные в установленном порядке аффилированными с Организатором Лотереи;</w:t>
      </w:r>
    </w:p>
    <w:p w14:paraId="3C9F8B2A" w14:textId="77777777" w:rsidR="00A6554C" w:rsidRPr="006C2474" w:rsidRDefault="00A6554C" w:rsidP="00F7036B">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Лица, признанные в установленном порядке аффилированными с Партнером Лотереи;</w:t>
      </w:r>
    </w:p>
    <w:p w14:paraId="4FAA970F" w14:textId="77777777" w:rsidR="00A6554C" w:rsidRPr="006C2474" w:rsidRDefault="00A6554C" w:rsidP="00F7036B">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Работники и представители третьих лиц, имеющих договорные отношения с Организатором Лотереи, и связанные с организацией и/или проведением Лотереи, а также члены их семей;</w:t>
      </w:r>
    </w:p>
    <w:p w14:paraId="5E71FB41" w14:textId="77777777" w:rsidR="00A6554C" w:rsidRPr="006C2474" w:rsidRDefault="00A6554C" w:rsidP="00F7036B">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Работники и представители третьих лиц, имеющих договорные отношения с Партнером Лотереи, и связанные с организацией и/или проведением Лотереи, а также члены их семей;</w:t>
      </w:r>
    </w:p>
    <w:p w14:paraId="55C0E087" w14:textId="77777777" w:rsidR="00A6554C"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способных повлиять на результаты Лотереи или фальсифицировать их, а также третьи лица, вовлеченные в проведение Лотереи.</w:t>
      </w:r>
    </w:p>
    <w:p w14:paraId="637274CE" w14:textId="0720BD6B" w:rsidR="00A6554C"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b/>
          <w:bCs/>
          <w:color w:val="151515"/>
          <w:sz w:val="24"/>
          <w:szCs w:val="24"/>
          <w:lang w:eastAsia="ru-RU"/>
        </w:rPr>
        <w:t>3.3.</w:t>
      </w:r>
      <w:r w:rsidRPr="006C2474">
        <w:rPr>
          <w:rFonts w:ascii="Times New Roman" w:eastAsia="Times New Roman" w:hAnsi="Times New Roman" w:cs="Times New Roman"/>
          <w:color w:val="151515"/>
          <w:sz w:val="24"/>
          <w:szCs w:val="24"/>
          <w:lang w:eastAsia="ru-RU"/>
        </w:rPr>
        <w:t> Для участия в Лотерее необходимо выполнить по</w:t>
      </w:r>
      <w:r w:rsidR="0098355F">
        <w:rPr>
          <w:rFonts w:ascii="Times New Roman" w:eastAsia="Times New Roman" w:hAnsi="Times New Roman" w:cs="Times New Roman"/>
          <w:color w:val="151515"/>
          <w:sz w:val="24"/>
          <w:szCs w:val="24"/>
          <w:lang w:eastAsia="ru-RU"/>
        </w:rPr>
        <w:t xml:space="preserve">купку на сумму от 500 (пятьсот) </w:t>
      </w:r>
      <w:r w:rsidRPr="006C2474">
        <w:rPr>
          <w:rFonts w:ascii="Times New Roman" w:eastAsia="Times New Roman" w:hAnsi="Times New Roman" w:cs="Times New Roman"/>
          <w:color w:val="151515"/>
          <w:sz w:val="24"/>
          <w:szCs w:val="24"/>
          <w:lang w:eastAsia="ru-RU"/>
        </w:rPr>
        <w:t xml:space="preserve">сом </w:t>
      </w:r>
      <w:r w:rsidR="001129BE" w:rsidRPr="006C2474">
        <w:rPr>
          <w:rFonts w:ascii="Times New Roman" w:eastAsia="Times New Roman" w:hAnsi="Times New Roman" w:cs="Times New Roman"/>
          <w:color w:val="151515"/>
          <w:sz w:val="24"/>
          <w:szCs w:val="24"/>
          <w:lang w:eastAsia="ru-RU"/>
        </w:rPr>
        <w:t xml:space="preserve">в </w:t>
      </w:r>
      <w:r w:rsidRPr="006C2474">
        <w:rPr>
          <w:rFonts w:ascii="Times New Roman" w:eastAsia="Times New Roman" w:hAnsi="Times New Roman" w:cs="Times New Roman"/>
          <w:color w:val="151515"/>
          <w:sz w:val="24"/>
          <w:szCs w:val="24"/>
          <w:lang w:eastAsia="ru-RU"/>
        </w:rPr>
        <w:t xml:space="preserve">один чек в любой торговой точке </w:t>
      </w:r>
      <w:r w:rsidR="00C47D21" w:rsidRPr="006C2474">
        <w:rPr>
          <w:rFonts w:ascii="Times New Roman" w:eastAsia="Times New Roman" w:hAnsi="Times New Roman" w:cs="Times New Roman"/>
          <w:color w:val="151515"/>
          <w:sz w:val="24"/>
          <w:szCs w:val="24"/>
          <w:lang w:eastAsia="ru-RU"/>
        </w:rPr>
        <w:t>Сети с обязательным наличием</w:t>
      </w:r>
      <w:r w:rsidR="001129BE" w:rsidRPr="006C2474">
        <w:rPr>
          <w:rFonts w:ascii="Times New Roman" w:eastAsia="Times New Roman" w:hAnsi="Times New Roman" w:cs="Times New Roman"/>
          <w:color w:val="151515"/>
          <w:sz w:val="24"/>
          <w:szCs w:val="24"/>
          <w:lang w:eastAsia="ru-RU"/>
        </w:rPr>
        <w:t xml:space="preserve"> в чеке</w:t>
      </w:r>
      <w:r w:rsidR="00773647" w:rsidRPr="006C2474">
        <w:rPr>
          <w:rFonts w:ascii="Times New Roman" w:eastAsia="Times New Roman" w:hAnsi="Times New Roman" w:cs="Times New Roman"/>
          <w:color w:val="151515"/>
          <w:sz w:val="24"/>
          <w:szCs w:val="24"/>
          <w:lang w:eastAsia="ru-RU"/>
        </w:rPr>
        <w:t xml:space="preserve"> товар</w:t>
      </w:r>
      <w:r w:rsidR="001129BE" w:rsidRPr="006C2474">
        <w:rPr>
          <w:rFonts w:ascii="Times New Roman" w:eastAsia="Times New Roman" w:hAnsi="Times New Roman" w:cs="Times New Roman"/>
          <w:color w:val="151515"/>
          <w:sz w:val="24"/>
          <w:szCs w:val="24"/>
          <w:lang w:eastAsia="ru-RU"/>
        </w:rPr>
        <w:t>а-</w:t>
      </w:r>
      <w:r w:rsidR="00773647" w:rsidRPr="006C2474">
        <w:rPr>
          <w:rFonts w:ascii="Times New Roman" w:eastAsia="Times New Roman" w:hAnsi="Times New Roman" w:cs="Times New Roman"/>
          <w:color w:val="151515"/>
          <w:sz w:val="24"/>
          <w:szCs w:val="24"/>
          <w:lang w:eastAsia="ru-RU"/>
        </w:rPr>
        <w:t xml:space="preserve"> </w:t>
      </w:r>
      <w:r w:rsidR="00B90E94" w:rsidRPr="006C2474">
        <w:rPr>
          <w:rFonts w:ascii="Times New Roman" w:eastAsia="Times New Roman" w:hAnsi="Times New Roman" w:cs="Times New Roman"/>
          <w:color w:val="151515"/>
          <w:sz w:val="24"/>
          <w:szCs w:val="24"/>
          <w:lang w:eastAsia="ru-RU"/>
        </w:rPr>
        <w:t>спонсор</w:t>
      </w:r>
      <w:r w:rsidR="001129BE" w:rsidRPr="006C2474">
        <w:rPr>
          <w:rFonts w:ascii="Times New Roman" w:eastAsia="Times New Roman" w:hAnsi="Times New Roman" w:cs="Times New Roman"/>
          <w:color w:val="151515"/>
          <w:sz w:val="24"/>
          <w:szCs w:val="24"/>
          <w:lang w:eastAsia="ru-RU"/>
        </w:rPr>
        <w:t>а</w:t>
      </w:r>
      <w:r w:rsidR="00773647" w:rsidRPr="006C2474">
        <w:rPr>
          <w:rFonts w:ascii="Times New Roman" w:eastAsia="Times New Roman" w:hAnsi="Times New Roman" w:cs="Times New Roman"/>
          <w:color w:val="151515"/>
          <w:sz w:val="24"/>
          <w:szCs w:val="24"/>
          <w:lang w:eastAsia="ru-RU"/>
        </w:rPr>
        <w:t xml:space="preserve"> Лотереи</w:t>
      </w:r>
      <w:r w:rsidRPr="006C2474">
        <w:rPr>
          <w:rFonts w:ascii="Times New Roman" w:eastAsia="Times New Roman" w:hAnsi="Times New Roman" w:cs="Times New Roman"/>
          <w:color w:val="151515"/>
          <w:sz w:val="24"/>
          <w:szCs w:val="24"/>
          <w:lang w:eastAsia="ru-RU"/>
        </w:rPr>
        <w:t>.</w:t>
      </w:r>
      <w:r w:rsidR="00773647" w:rsidRPr="006C2474">
        <w:rPr>
          <w:rFonts w:ascii="Times New Roman" w:eastAsia="Times New Roman" w:hAnsi="Times New Roman" w:cs="Times New Roman"/>
          <w:color w:val="151515"/>
          <w:sz w:val="24"/>
          <w:szCs w:val="24"/>
          <w:lang w:eastAsia="ru-RU"/>
        </w:rPr>
        <w:t xml:space="preserve"> </w:t>
      </w:r>
      <w:r w:rsidR="00C47D21" w:rsidRPr="006C2474">
        <w:rPr>
          <w:rFonts w:ascii="Times New Roman" w:eastAsia="Times New Roman" w:hAnsi="Times New Roman" w:cs="Times New Roman"/>
          <w:color w:val="151515"/>
          <w:sz w:val="24"/>
          <w:szCs w:val="24"/>
          <w:lang w:eastAsia="ru-RU"/>
        </w:rPr>
        <w:t>П</w:t>
      </w:r>
      <w:r w:rsidR="00A012D5" w:rsidRPr="006C2474">
        <w:rPr>
          <w:rFonts w:ascii="Times New Roman" w:eastAsia="Times New Roman" w:hAnsi="Times New Roman" w:cs="Times New Roman"/>
          <w:color w:val="151515"/>
          <w:sz w:val="24"/>
          <w:szCs w:val="24"/>
          <w:lang w:eastAsia="ru-RU"/>
        </w:rPr>
        <w:t xml:space="preserve">окупка </w:t>
      </w:r>
      <w:r w:rsidRPr="006C2474">
        <w:rPr>
          <w:rFonts w:ascii="Times New Roman" w:eastAsia="Times New Roman" w:hAnsi="Times New Roman" w:cs="Times New Roman"/>
          <w:color w:val="151515"/>
          <w:sz w:val="24"/>
          <w:szCs w:val="24"/>
          <w:lang w:eastAsia="ru-RU"/>
        </w:rPr>
        <w:t xml:space="preserve">должна быть </w:t>
      </w:r>
      <w:r w:rsidR="00A012D5" w:rsidRPr="006C2474">
        <w:rPr>
          <w:rFonts w:ascii="Times New Roman" w:eastAsia="Times New Roman" w:hAnsi="Times New Roman" w:cs="Times New Roman"/>
          <w:color w:val="151515"/>
          <w:sz w:val="24"/>
          <w:szCs w:val="24"/>
          <w:lang w:eastAsia="ru-RU"/>
        </w:rPr>
        <w:t xml:space="preserve">совершена </w:t>
      </w:r>
      <w:r w:rsidR="00B90E94" w:rsidRPr="006C2474">
        <w:rPr>
          <w:rFonts w:ascii="Times New Roman" w:eastAsia="Times New Roman" w:hAnsi="Times New Roman" w:cs="Times New Roman"/>
          <w:color w:val="151515"/>
          <w:sz w:val="24"/>
          <w:szCs w:val="24"/>
          <w:lang w:eastAsia="ru-RU"/>
        </w:rPr>
        <w:t xml:space="preserve">с </w:t>
      </w:r>
      <w:r w:rsidR="006C2474" w:rsidRPr="006C2474">
        <w:rPr>
          <w:rFonts w:ascii="Times New Roman" w:eastAsia="Times New Roman" w:hAnsi="Times New Roman" w:cs="Times New Roman"/>
          <w:color w:val="151515"/>
          <w:sz w:val="24"/>
          <w:szCs w:val="24"/>
          <w:lang w:eastAsia="ru-RU"/>
        </w:rPr>
        <w:t>обязательным использованием</w:t>
      </w:r>
      <w:r w:rsidR="00B90E94" w:rsidRPr="006C2474">
        <w:rPr>
          <w:rFonts w:ascii="Times New Roman" w:eastAsia="Times New Roman" w:hAnsi="Times New Roman" w:cs="Times New Roman"/>
          <w:color w:val="151515"/>
          <w:sz w:val="24"/>
          <w:szCs w:val="24"/>
          <w:lang w:eastAsia="ru-RU"/>
        </w:rPr>
        <w:t xml:space="preserve"> </w:t>
      </w:r>
      <w:r w:rsidR="006C2474" w:rsidRPr="006C2474">
        <w:rPr>
          <w:rFonts w:ascii="Times New Roman" w:eastAsia="Times New Roman" w:hAnsi="Times New Roman" w:cs="Times New Roman"/>
          <w:color w:val="151515"/>
          <w:sz w:val="24"/>
          <w:szCs w:val="24"/>
          <w:lang w:eastAsia="ru-RU"/>
        </w:rPr>
        <w:t>накопительной карты</w:t>
      </w:r>
      <w:r w:rsidRPr="006C2474">
        <w:rPr>
          <w:rFonts w:ascii="Times New Roman" w:eastAsia="Times New Roman" w:hAnsi="Times New Roman" w:cs="Times New Roman"/>
          <w:color w:val="151515"/>
          <w:sz w:val="24"/>
          <w:szCs w:val="24"/>
          <w:lang w:eastAsia="ru-RU"/>
        </w:rPr>
        <w:t xml:space="preserve"> </w:t>
      </w:r>
      <w:r w:rsidR="00B90E94" w:rsidRPr="006C2474">
        <w:rPr>
          <w:rFonts w:ascii="Times New Roman" w:eastAsia="Times New Roman" w:hAnsi="Times New Roman" w:cs="Times New Roman"/>
          <w:color w:val="151515"/>
          <w:sz w:val="24"/>
          <w:szCs w:val="24"/>
          <w:lang w:eastAsia="ru-RU"/>
        </w:rPr>
        <w:t xml:space="preserve">или </w:t>
      </w:r>
      <w:r w:rsidR="001129BE" w:rsidRPr="006C2474">
        <w:rPr>
          <w:rFonts w:ascii="Times New Roman" w:eastAsia="Times New Roman" w:hAnsi="Times New Roman" w:cs="Times New Roman"/>
          <w:color w:val="151515"/>
          <w:sz w:val="24"/>
          <w:szCs w:val="24"/>
          <w:lang w:eastAsia="ru-RU"/>
        </w:rPr>
        <w:t xml:space="preserve">мобильного </w:t>
      </w:r>
      <w:r w:rsidRPr="006C2474">
        <w:rPr>
          <w:rFonts w:ascii="Times New Roman" w:eastAsia="Times New Roman" w:hAnsi="Times New Roman" w:cs="Times New Roman"/>
          <w:color w:val="151515"/>
          <w:sz w:val="24"/>
          <w:szCs w:val="24"/>
          <w:lang w:eastAsia="ru-RU"/>
        </w:rPr>
        <w:t xml:space="preserve">приложениях Сети. Убедитесь, что при совершении </w:t>
      </w:r>
      <w:r w:rsidR="00A012D5" w:rsidRPr="006C2474">
        <w:rPr>
          <w:rFonts w:ascii="Times New Roman" w:eastAsia="Times New Roman" w:hAnsi="Times New Roman" w:cs="Times New Roman"/>
          <w:color w:val="151515"/>
          <w:sz w:val="24"/>
          <w:szCs w:val="24"/>
          <w:lang w:eastAsia="ru-RU"/>
        </w:rPr>
        <w:t>покупки используется ваша накопительная карта или мобильное приложение зарегистрированное на вас</w:t>
      </w:r>
      <w:r w:rsidRPr="006C2474">
        <w:rPr>
          <w:rFonts w:ascii="Times New Roman" w:eastAsia="Times New Roman" w:hAnsi="Times New Roman" w:cs="Times New Roman"/>
          <w:color w:val="151515"/>
          <w:sz w:val="24"/>
          <w:szCs w:val="24"/>
          <w:lang w:eastAsia="ru-RU"/>
        </w:rPr>
        <w:t xml:space="preserve">, так как именно она позволяет идентифицировать ваше участие в Лотерее и гарантирует начисление лотерейных билетов </w:t>
      </w:r>
      <w:r w:rsidR="006C2474" w:rsidRPr="006C2474">
        <w:rPr>
          <w:rFonts w:ascii="Times New Roman" w:eastAsia="Times New Roman" w:hAnsi="Times New Roman" w:cs="Times New Roman"/>
          <w:color w:val="151515"/>
          <w:sz w:val="24"/>
          <w:szCs w:val="24"/>
          <w:lang w:eastAsia="ru-RU"/>
        </w:rPr>
        <w:t>в соответствии с условиями Л</w:t>
      </w:r>
      <w:r w:rsidR="00C47D21" w:rsidRPr="006C2474">
        <w:rPr>
          <w:rFonts w:ascii="Times New Roman" w:eastAsia="Times New Roman" w:hAnsi="Times New Roman" w:cs="Times New Roman"/>
          <w:color w:val="151515"/>
          <w:sz w:val="24"/>
          <w:szCs w:val="24"/>
          <w:lang w:eastAsia="ru-RU"/>
        </w:rPr>
        <w:t>отереи</w:t>
      </w:r>
      <w:r w:rsidRPr="006C2474">
        <w:rPr>
          <w:rFonts w:ascii="Times New Roman" w:eastAsia="Times New Roman" w:hAnsi="Times New Roman" w:cs="Times New Roman"/>
          <w:color w:val="151515"/>
          <w:sz w:val="24"/>
          <w:szCs w:val="24"/>
          <w:lang w:eastAsia="ru-RU"/>
        </w:rPr>
        <w:t>.</w:t>
      </w:r>
    </w:p>
    <w:p w14:paraId="6B8895E7" w14:textId="77777777" w:rsidR="0098355F" w:rsidRDefault="00A6554C" w:rsidP="00F7036B">
      <w:pPr>
        <w:spacing w:after="0"/>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b/>
          <w:bCs/>
          <w:color w:val="151515"/>
          <w:sz w:val="24"/>
          <w:szCs w:val="24"/>
          <w:lang w:eastAsia="ru-RU"/>
        </w:rPr>
        <w:t>3.4. </w:t>
      </w:r>
      <w:r w:rsidRPr="006C2474">
        <w:rPr>
          <w:rFonts w:ascii="Times New Roman" w:eastAsia="Times New Roman" w:hAnsi="Times New Roman" w:cs="Times New Roman"/>
          <w:color w:val="151515"/>
          <w:sz w:val="24"/>
          <w:szCs w:val="24"/>
          <w:lang w:eastAsia="ru-RU"/>
        </w:rPr>
        <w:t>За к</w:t>
      </w:r>
      <w:r w:rsidR="002223FE" w:rsidRPr="006C2474">
        <w:rPr>
          <w:rFonts w:ascii="Times New Roman" w:eastAsia="Times New Roman" w:hAnsi="Times New Roman" w:cs="Times New Roman"/>
          <w:color w:val="151515"/>
          <w:sz w:val="24"/>
          <w:szCs w:val="24"/>
          <w:lang w:eastAsia="ru-RU"/>
        </w:rPr>
        <w:t>аждую сове</w:t>
      </w:r>
      <w:r w:rsidR="00773647" w:rsidRPr="006C2474">
        <w:rPr>
          <w:rFonts w:ascii="Times New Roman" w:eastAsia="Times New Roman" w:hAnsi="Times New Roman" w:cs="Times New Roman"/>
          <w:color w:val="151515"/>
          <w:sz w:val="24"/>
          <w:szCs w:val="24"/>
          <w:lang w:eastAsia="ru-RU"/>
        </w:rPr>
        <w:t>ршенную покупку от 500</w:t>
      </w:r>
      <w:r w:rsidR="0098355F">
        <w:rPr>
          <w:rFonts w:ascii="Times New Roman" w:eastAsia="Times New Roman" w:hAnsi="Times New Roman" w:cs="Times New Roman"/>
          <w:color w:val="151515"/>
          <w:sz w:val="24"/>
          <w:szCs w:val="24"/>
          <w:lang w:eastAsia="ru-RU"/>
        </w:rPr>
        <w:t xml:space="preserve"> (пятисот) </w:t>
      </w:r>
      <w:r w:rsidR="002223FE" w:rsidRPr="007803B9">
        <w:rPr>
          <w:rFonts w:ascii="Times New Roman" w:eastAsia="Times New Roman" w:hAnsi="Times New Roman" w:cs="Times New Roman"/>
          <w:color w:val="151515"/>
          <w:sz w:val="24"/>
          <w:szCs w:val="24"/>
          <w:lang w:eastAsia="ru-RU"/>
        </w:rPr>
        <w:t xml:space="preserve">сом </w:t>
      </w:r>
      <w:r w:rsidR="001129BE" w:rsidRPr="007803B9">
        <w:rPr>
          <w:rFonts w:ascii="Times New Roman" w:eastAsia="Times New Roman" w:hAnsi="Times New Roman" w:cs="Times New Roman"/>
          <w:color w:val="151515"/>
          <w:sz w:val="24"/>
          <w:szCs w:val="24"/>
          <w:lang w:eastAsia="ru-RU"/>
        </w:rPr>
        <w:t>с наличием в чеке</w:t>
      </w:r>
      <w:r w:rsidR="00F80622" w:rsidRPr="00F80622">
        <w:rPr>
          <w:rFonts w:ascii="Times New Roman" w:eastAsia="Times New Roman" w:hAnsi="Times New Roman" w:cs="Times New Roman"/>
          <w:color w:val="151515"/>
          <w:sz w:val="24"/>
          <w:szCs w:val="24"/>
          <w:lang w:eastAsia="ru-RU"/>
        </w:rPr>
        <w:t xml:space="preserve"> 1</w:t>
      </w:r>
      <w:r w:rsidR="002223FE" w:rsidRPr="007803B9">
        <w:rPr>
          <w:rFonts w:ascii="Times New Roman" w:eastAsia="Times New Roman" w:hAnsi="Times New Roman" w:cs="Times New Roman"/>
          <w:color w:val="151515"/>
          <w:sz w:val="24"/>
          <w:szCs w:val="24"/>
          <w:lang w:eastAsia="ru-RU"/>
        </w:rPr>
        <w:t xml:space="preserve"> </w:t>
      </w:r>
      <w:r w:rsidR="00773647" w:rsidRPr="007803B9">
        <w:rPr>
          <w:rFonts w:ascii="Times New Roman" w:eastAsia="Times New Roman" w:hAnsi="Times New Roman" w:cs="Times New Roman"/>
          <w:color w:val="151515"/>
          <w:sz w:val="24"/>
          <w:szCs w:val="24"/>
          <w:lang w:eastAsia="ru-RU"/>
        </w:rPr>
        <w:t>товар</w:t>
      </w:r>
      <w:r w:rsidR="00A012D5" w:rsidRPr="007803B9">
        <w:rPr>
          <w:rFonts w:ascii="Times New Roman" w:eastAsia="Times New Roman" w:hAnsi="Times New Roman" w:cs="Times New Roman"/>
          <w:color w:val="151515"/>
          <w:sz w:val="24"/>
          <w:szCs w:val="24"/>
          <w:lang w:eastAsia="ru-RU"/>
        </w:rPr>
        <w:t>а</w:t>
      </w:r>
      <w:r w:rsidR="00773647" w:rsidRPr="007803B9">
        <w:rPr>
          <w:rFonts w:ascii="Times New Roman" w:eastAsia="Times New Roman" w:hAnsi="Times New Roman" w:cs="Times New Roman"/>
          <w:color w:val="151515"/>
          <w:sz w:val="24"/>
          <w:szCs w:val="24"/>
          <w:lang w:eastAsia="ru-RU"/>
        </w:rPr>
        <w:t xml:space="preserve"> </w:t>
      </w:r>
      <w:r w:rsidR="001129BE" w:rsidRPr="007803B9">
        <w:rPr>
          <w:rFonts w:ascii="Times New Roman" w:eastAsia="Times New Roman" w:hAnsi="Times New Roman" w:cs="Times New Roman"/>
          <w:color w:val="151515"/>
          <w:sz w:val="24"/>
          <w:szCs w:val="24"/>
          <w:lang w:eastAsia="ru-RU"/>
        </w:rPr>
        <w:t>– спонсор</w:t>
      </w:r>
      <w:r w:rsidR="00A012D5" w:rsidRPr="007803B9">
        <w:rPr>
          <w:rFonts w:ascii="Times New Roman" w:eastAsia="Times New Roman" w:hAnsi="Times New Roman" w:cs="Times New Roman"/>
          <w:color w:val="151515"/>
          <w:sz w:val="24"/>
          <w:szCs w:val="24"/>
          <w:lang w:eastAsia="ru-RU"/>
        </w:rPr>
        <w:t>а</w:t>
      </w:r>
      <w:r w:rsidR="001129BE" w:rsidRPr="007803B9">
        <w:rPr>
          <w:rFonts w:ascii="Times New Roman" w:eastAsia="Times New Roman" w:hAnsi="Times New Roman" w:cs="Times New Roman"/>
          <w:color w:val="151515"/>
          <w:sz w:val="24"/>
          <w:szCs w:val="24"/>
          <w:lang w:eastAsia="ru-RU"/>
        </w:rPr>
        <w:t xml:space="preserve"> </w:t>
      </w:r>
      <w:r w:rsidR="00773647" w:rsidRPr="007803B9">
        <w:rPr>
          <w:rFonts w:ascii="Times New Roman" w:eastAsia="Times New Roman" w:hAnsi="Times New Roman" w:cs="Times New Roman"/>
          <w:color w:val="151515"/>
          <w:sz w:val="24"/>
          <w:szCs w:val="24"/>
          <w:lang w:eastAsia="ru-RU"/>
        </w:rPr>
        <w:t>лотереи</w:t>
      </w:r>
      <w:r w:rsidR="00C63CEA">
        <w:rPr>
          <w:rFonts w:ascii="Times New Roman" w:eastAsia="Times New Roman" w:hAnsi="Times New Roman" w:cs="Times New Roman"/>
          <w:color w:val="151515"/>
          <w:sz w:val="24"/>
          <w:szCs w:val="24"/>
          <w:lang w:eastAsia="ru-RU"/>
        </w:rPr>
        <w:t xml:space="preserve">: </w:t>
      </w:r>
      <w:r w:rsidR="00F80622">
        <w:rPr>
          <w:rFonts w:ascii="Times New Roman" w:eastAsia="Times New Roman" w:hAnsi="Times New Roman" w:cs="Times New Roman"/>
          <w:color w:val="151515"/>
          <w:sz w:val="24"/>
          <w:szCs w:val="24"/>
          <w:lang w:eastAsia="ru-RU"/>
        </w:rPr>
        <w:t xml:space="preserve">Напиток </w:t>
      </w:r>
      <w:proofErr w:type="spellStart"/>
      <w:r w:rsidR="00F80622">
        <w:rPr>
          <w:rFonts w:ascii="Times New Roman" w:eastAsia="Times New Roman" w:hAnsi="Times New Roman" w:cs="Times New Roman"/>
          <w:color w:val="151515"/>
          <w:sz w:val="24"/>
          <w:szCs w:val="24"/>
          <w:lang w:eastAsia="ru-RU"/>
        </w:rPr>
        <w:t>Coca</w:t>
      </w:r>
      <w:r w:rsidR="00F80622" w:rsidRPr="00F80622">
        <w:rPr>
          <w:rFonts w:ascii="Times New Roman" w:eastAsia="Times New Roman" w:hAnsi="Times New Roman" w:cs="Times New Roman"/>
          <w:color w:val="151515"/>
          <w:sz w:val="24"/>
          <w:szCs w:val="24"/>
          <w:lang w:eastAsia="ru-RU"/>
        </w:rPr>
        <w:t>-</w:t>
      </w:r>
      <w:r w:rsidR="00C63CEA" w:rsidRPr="00C63CEA">
        <w:rPr>
          <w:rFonts w:ascii="Times New Roman" w:eastAsia="Times New Roman" w:hAnsi="Times New Roman" w:cs="Times New Roman"/>
          <w:color w:val="151515"/>
          <w:sz w:val="24"/>
          <w:szCs w:val="24"/>
          <w:lang w:eastAsia="ru-RU"/>
        </w:rPr>
        <w:t>Сola</w:t>
      </w:r>
      <w:proofErr w:type="spellEnd"/>
      <w:r w:rsidR="00F80622">
        <w:rPr>
          <w:rFonts w:ascii="Times New Roman" w:eastAsia="Times New Roman" w:hAnsi="Times New Roman" w:cs="Times New Roman"/>
          <w:color w:val="151515"/>
          <w:sz w:val="24"/>
          <w:szCs w:val="24"/>
          <w:lang w:eastAsia="ru-RU"/>
        </w:rPr>
        <w:t xml:space="preserve"> 1,5</w:t>
      </w:r>
      <w:proofErr w:type="gramStart"/>
      <w:r w:rsidR="00F80622">
        <w:rPr>
          <w:rFonts w:ascii="Times New Roman" w:eastAsia="Times New Roman" w:hAnsi="Times New Roman" w:cs="Times New Roman"/>
          <w:color w:val="151515"/>
          <w:sz w:val="24"/>
          <w:szCs w:val="24"/>
          <w:lang w:eastAsia="ru-RU"/>
        </w:rPr>
        <w:t xml:space="preserve">л </w:t>
      </w:r>
      <w:r w:rsidR="00F80622" w:rsidRPr="00F80622">
        <w:rPr>
          <w:rFonts w:ascii="Times New Roman" w:eastAsia="Times New Roman" w:hAnsi="Times New Roman" w:cs="Times New Roman"/>
          <w:color w:val="151515"/>
          <w:sz w:val="24"/>
          <w:szCs w:val="24"/>
          <w:lang w:eastAsia="ru-RU"/>
        </w:rPr>
        <w:t xml:space="preserve"> </w:t>
      </w:r>
      <w:r w:rsidR="00F80622">
        <w:rPr>
          <w:rFonts w:ascii="Times New Roman" w:eastAsia="Times New Roman" w:hAnsi="Times New Roman" w:cs="Times New Roman"/>
          <w:color w:val="151515"/>
          <w:sz w:val="24"/>
          <w:szCs w:val="24"/>
          <w:lang w:eastAsia="ru-RU"/>
        </w:rPr>
        <w:t>или</w:t>
      </w:r>
      <w:proofErr w:type="gramEnd"/>
      <w:r w:rsidR="00F80622">
        <w:rPr>
          <w:rFonts w:ascii="Times New Roman" w:eastAsia="Times New Roman" w:hAnsi="Times New Roman" w:cs="Times New Roman"/>
          <w:color w:val="151515"/>
          <w:sz w:val="24"/>
          <w:szCs w:val="24"/>
          <w:lang w:eastAsia="ru-RU"/>
        </w:rPr>
        <w:t xml:space="preserve"> Напиток </w:t>
      </w:r>
      <w:r w:rsidR="00F80622">
        <w:rPr>
          <w:rFonts w:ascii="Times New Roman" w:eastAsia="Times New Roman" w:hAnsi="Times New Roman" w:cs="Times New Roman"/>
          <w:color w:val="151515"/>
          <w:sz w:val="24"/>
          <w:szCs w:val="24"/>
          <w:lang w:val="en-US" w:eastAsia="ru-RU"/>
        </w:rPr>
        <w:t>Fanta</w:t>
      </w:r>
      <w:r w:rsidR="00C63CEA" w:rsidRPr="00C63CEA">
        <w:rPr>
          <w:rFonts w:ascii="Times New Roman" w:eastAsia="Times New Roman" w:hAnsi="Times New Roman" w:cs="Times New Roman"/>
          <w:color w:val="151515"/>
          <w:sz w:val="24"/>
          <w:szCs w:val="24"/>
          <w:lang w:eastAsia="ru-RU"/>
        </w:rPr>
        <w:t xml:space="preserve"> </w:t>
      </w:r>
      <w:r w:rsidR="00F80622">
        <w:rPr>
          <w:rFonts w:ascii="Times New Roman" w:eastAsia="Times New Roman" w:hAnsi="Times New Roman" w:cs="Times New Roman"/>
          <w:color w:val="151515"/>
          <w:sz w:val="24"/>
          <w:szCs w:val="24"/>
          <w:lang w:eastAsia="ru-RU"/>
        </w:rPr>
        <w:t>1,5л</w:t>
      </w:r>
      <w:r w:rsidR="002223FE" w:rsidRPr="007803B9">
        <w:rPr>
          <w:rFonts w:ascii="Times New Roman" w:eastAsia="Times New Roman" w:hAnsi="Times New Roman" w:cs="Times New Roman"/>
          <w:color w:val="151515"/>
          <w:sz w:val="24"/>
          <w:szCs w:val="24"/>
          <w:lang w:eastAsia="ru-RU"/>
        </w:rPr>
        <w:t xml:space="preserve">, </w:t>
      </w:r>
      <w:r w:rsidR="00F80622">
        <w:rPr>
          <w:rFonts w:ascii="Times New Roman" w:eastAsia="Times New Roman" w:hAnsi="Times New Roman" w:cs="Times New Roman"/>
          <w:color w:val="151515"/>
          <w:sz w:val="24"/>
          <w:szCs w:val="24"/>
          <w:lang w:eastAsia="ru-RU"/>
        </w:rPr>
        <w:t>с</w:t>
      </w:r>
      <w:r w:rsidRPr="007803B9">
        <w:rPr>
          <w:rFonts w:ascii="Times New Roman" w:eastAsia="Times New Roman" w:hAnsi="Times New Roman" w:cs="Times New Roman"/>
          <w:color w:val="151515"/>
          <w:sz w:val="24"/>
          <w:szCs w:val="24"/>
          <w:lang w:eastAsia="ru-RU"/>
        </w:rPr>
        <w:t xml:space="preserve"> использовани</w:t>
      </w:r>
      <w:r w:rsidR="00F80622">
        <w:rPr>
          <w:rFonts w:ascii="Times New Roman" w:eastAsia="Times New Roman" w:hAnsi="Times New Roman" w:cs="Times New Roman"/>
          <w:color w:val="151515"/>
          <w:sz w:val="24"/>
          <w:szCs w:val="24"/>
          <w:lang w:eastAsia="ru-RU"/>
        </w:rPr>
        <w:t>ем</w:t>
      </w:r>
      <w:r w:rsidR="002223FE" w:rsidRPr="007803B9">
        <w:rPr>
          <w:rFonts w:ascii="Times New Roman" w:eastAsia="Times New Roman" w:hAnsi="Times New Roman" w:cs="Times New Roman"/>
          <w:color w:val="151515"/>
          <w:sz w:val="24"/>
          <w:szCs w:val="24"/>
          <w:lang w:eastAsia="ru-RU"/>
        </w:rPr>
        <w:t xml:space="preserve"> </w:t>
      </w:r>
      <w:r w:rsidR="00A012D5" w:rsidRPr="007803B9">
        <w:rPr>
          <w:rFonts w:ascii="Times New Roman" w:eastAsia="Times New Roman" w:hAnsi="Times New Roman" w:cs="Times New Roman"/>
          <w:color w:val="151515"/>
          <w:sz w:val="24"/>
          <w:szCs w:val="24"/>
          <w:lang w:eastAsia="ru-RU"/>
        </w:rPr>
        <w:t xml:space="preserve">накопительной </w:t>
      </w:r>
      <w:r w:rsidR="002223FE" w:rsidRPr="007803B9">
        <w:rPr>
          <w:rFonts w:ascii="Times New Roman" w:eastAsia="Times New Roman" w:hAnsi="Times New Roman" w:cs="Times New Roman"/>
          <w:color w:val="151515"/>
          <w:sz w:val="24"/>
          <w:szCs w:val="24"/>
          <w:lang w:eastAsia="ru-RU"/>
        </w:rPr>
        <w:t xml:space="preserve">карты </w:t>
      </w:r>
      <w:r w:rsidR="007803B9">
        <w:rPr>
          <w:rFonts w:ascii="Times New Roman" w:eastAsia="Times New Roman" w:hAnsi="Times New Roman" w:cs="Times New Roman"/>
          <w:color w:val="151515"/>
          <w:sz w:val="24"/>
          <w:szCs w:val="24"/>
          <w:lang w:eastAsia="ru-RU"/>
        </w:rPr>
        <w:t>или мобильного приложения С</w:t>
      </w:r>
      <w:r w:rsidR="00A012D5" w:rsidRPr="007803B9">
        <w:rPr>
          <w:rFonts w:ascii="Times New Roman" w:eastAsia="Times New Roman" w:hAnsi="Times New Roman" w:cs="Times New Roman"/>
          <w:color w:val="151515"/>
          <w:sz w:val="24"/>
          <w:szCs w:val="24"/>
          <w:lang w:eastAsia="ru-RU"/>
        </w:rPr>
        <w:t>ети,</w:t>
      </w:r>
      <w:r w:rsidRPr="006C2474">
        <w:rPr>
          <w:rFonts w:ascii="Times New Roman" w:eastAsia="Times New Roman" w:hAnsi="Times New Roman" w:cs="Times New Roman"/>
          <w:color w:val="151515"/>
          <w:sz w:val="24"/>
          <w:szCs w:val="24"/>
          <w:lang w:eastAsia="ru-RU"/>
        </w:rPr>
        <w:t xml:space="preserve"> покупатель</w:t>
      </w:r>
      <w:r w:rsidR="002223FE" w:rsidRPr="006C2474">
        <w:rPr>
          <w:rFonts w:ascii="Times New Roman" w:eastAsia="Times New Roman" w:hAnsi="Times New Roman" w:cs="Times New Roman"/>
          <w:color w:val="151515"/>
          <w:sz w:val="24"/>
          <w:szCs w:val="24"/>
          <w:lang w:eastAsia="ru-RU"/>
        </w:rPr>
        <w:t xml:space="preserve"> становится участником розыгрыша призов </w:t>
      </w:r>
      <w:r w:rsidR="00773647" w:rsidRPr="006C2474">
        <w:rPr>
          <w:rFonts w:ascii="Times New Roman" w:eastAsia="Times New Roman" w:hAnsi="Times New Roman" w:cs="Times New Roman"/>
          <w:color w:val="151515"/>
          <w:sz w:val="24"/>
          <w:szCs w:val="24"/>
          <w:lang w:eastAsia="ru-RU"/>
        </w:rPr>
        <w:t xml:space="preserve">и получает Билет участника лотереи, который печатается на отрывной части чека, в каждой торговой точке Сети (далее Билет). </w:t>
      </w:r>
    </w:p>
    <w:p w14:paraId="38F7F3E7" w14:textId="1FA99479" w:rsidR="00773647" w:rsidRPr="006C2474" w:rsidRDefault="00773647" w:rsidP="00F7036B">
      <w:pPr>
        <w:spacing w:after="0"/>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 xml:space="preserve"> 1 чек (свыше 500</w:t>
      </w:r>
      <w:r w:rsidR="0098355F">
        <w:rPr>
          <w:rFonts w:ascii="Times New Roman" w:eastAsia="Times New Roman" w:hAnsi="Times New Roman" w:cs="Times New Roman"/>
          <w:color w:val="151515"/>
          <w:sz w:val="24"/>
          <w:szCs w:val="24"/>
          <w:lang w:eastAsia="ru-RU"/>
        </w:rPr>
        <w:t xml:space="preserve"> (пятьсот)</w:t>
      </w:r>
      <w:r w:rsidRPr="006C2474">
        <w:rPr>
          <w:rFonts w:ascii="Times New Roman" w:eastAsia="Times New Roman" w:hAnsi="Times New Roman" w:cs="Times New Roman"/>
          <w:color w:val="151515"/>
          <w:sz w:val="24"/>
          <w:szCs w:val="24"/>
          <w:lang w:eastAsia="ru-RU"/>
        </w:rPr>
        <w:t xml:space="preserve"> сом) </w:t>
      </w:r>
      <w:r w:rsidR="007803B9" w:rsidRPr="006C2474">
        <w:rPr>
          <w:rFonts w:ascii="Times New Roman" w:eastAsia="Times New Roman" w:hAnsi="Times New Roman" w:cs="Times New Roman"/>
          <w:color w:val="151515"/>
          <w:sz w:val="24"/>
          <w:szCs w:val="24"/>
          <w:lang w:eastAsia="ru-RU"/>
        </w:rPr>
        <w:t>= 1</w:t>
      </w:r>
      <w:r w:rsidR="00C47D21" w:rsidRPr="006C2474">
        <w:rPr>
          <w:rFonts w:ascii="Times New Roman" w:eastAsia="Times New Roman" w:hAnsi="Times New Roman" w:cs="Times New Roman"/>
          <w:color w:val="151515"/>
          <w:sz w:val="24"/>
          <w:szCs w:val="24"/>
          <w:lang w:eastAsia="ru-RU"/>
        </w:rPr>
        <w:t xml:space="preserve"> </w:t>
      </w:r>
      <w:r w:rsidRPr="006C2474">
        <w:rPr>
          <w:rFonts w:ascii="Times New Roman" w:eastAsia="Times New Roman" w:hAnsi="Times New Roman" w:cs="Times New Roman"/>
          <w:color w:val="151515"/>
          <w:sz w:val="24"/>
          <w:szCs w:val="24"/>
          <w:lang w:eastAsia="ru-RU"/>
        </w:rPr>
        <w:t xml:space="preserve">Билету. Независимо от суммы чека </w:t>
      </w:r>
      <w:r w:rsidR="00C47D21" w:rsidRPr="006C2474">
        <w:rPr>
          <w:rFonts w:ascii="Times New Roman" w:eastAsia="Times New Roman" w:hAnsi="Times New Roman" w:cs="Times New Roman"/>
          <w:color w:val="151515"/>
          <w:sz w:val="24"/>
          <w:szCs w:val="24"/>
          <w:lang w:eastAsia="ru-RU"/>
        </w:rPr>
        <w:t>(свыше 500</w:t>
      </w:r>
      <w:r w:rsidR="0098355F">
        <w:rPr>
          <w:rFonts w:ascii="Times New Roman" w:eastAsia="Times New Roman" w:hAnsi="Times New Roman" w:cs="Times New Roman"/>
          <w:color w:val="151515"/>
          <w:sz w:val="24"/>
          <w:szCs w:val="24"/>
          <w:lang w:eastAsia="ru-RU"/>
        </w:rPr>
        <w:t xml:space="preserve"> (пятьсот)</w:t>
      </w:r>
      <w:r w:rsidR="00C47D21" w:rsidRPr="006C2474">
        <w:rPr>
          <w:rFonts w:ascii="Times New Roman" w:eastAsia="Times New Roman" w:hAnsi="Times New Roman" w:cs="Times New Roman"/>
          <w:color w:val="151515"/>
          <w:sz w:val="24"/>
          <w:szCs w:val="24"/>
          <w:lang w:eastAsia="ru-RU"/>
        </w:rPr>
        <w:t xml:space="preserve"> сом) – выдается 1 </w:t>
      </w:r>
      <w:r w:rsidRPr="006C2474">
        <w:rPr>
          <w:rFonts w:ascii="Times New Roman" w:eastAsia="Times New Roman" w:hAnsi="Times New Roman" w:cs="Times New Roman"/>
          <w:color w:val="151515"/>
          <w:sz w:val="24"/>
          <w:szCs w:val="24"/>
          <w:lang w:eastAsia="ru-RU"/>
        </w:rPr>
        <w:t>Билет за один чек.</w:t>
      </w:r>
    </w:p>
    <w:p w14:paraId="1B54C26E" w14:textId="15DA27DF" w:rsidR="00A6554C"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В рамках проводимой</w:t>
      </w:r>
      <w:r w:rsidR="00773647" w:rsidRPr="006C2474">
        <w:rPr>
          <w:rFonts w:ascii="Times New Roman" w:eastAsia="Times New Roman" w:hAnsi="Times New Roman" w:cs="Times New Roman"/>
          <w:color w:val="151515"/>
          <w:sz w:val="24"/>
          <w:szCs w:val="24"/>
          <w:lang w:eastAsia="ru-RU"/>
        </w:rPr>
        <w:t xml:space="preserve"> лотереи за покупки на каждые 50</w:t>
      </w:r>
      <w:r w:rsidR="00C47D21" w:rsidRPr="006C2474">
        <w:rPr>
          <w:rFonts w:ascii="Times New Roman" w:eastAsia="Times New Roman" w:hAnsi="Times New Roman" w:cs="Times New Roman"/>
          <w:color w:val="151515"/>
          <w:sz w:val="24"/>
          <w:szCs w:val="24"/>
          <w:lang w:eastAsia="ru-RU"/>
        </w:rPr>
        <w:t>0</w:t>
      </w:r>
      <w:r w:rsidR="0098355F">
        <w:rPr>
          <w:rFonts w:ascii="Times New Roman" w:eastAsia="Times New Roman" w:hAnsi="Times New Roman" w:cs="Times New Roman"/>
          <w:color w:val="151515"/>
          <w:sz w:val="24"/>
          <w:szCs w:val="24"/>
          <w:lang w:eastAsia="ru-RU"/>
        </w:rPr>
        <w:t xml:space="preserve"> (пятьсот)</w:t>
      </w:r>
      <w:r w:rsidR="00C47D21" w:rsidRPr="006C2474">
        <w:rPr>
          <w:rFonts w:ascii="Times New Roman" w:eastAsia="Times New Roman" w:hAnsi="Times New Roman" w:cs="Times New Roman"/>
          <w:color w:val="151515"/>
          <w:sz w:val="24"/>
          <w:szCs w:val="24"/>
          <w:lang w:eastAsia="ru-RU"/>
        </w:rPr>
        <w:t xml:space="preserve"> сом предоставляется 1</w:t>
      </w:r>
      <w:r w:rsidRPr="006C2474">
        <w:rPr>
          <w:rFonts w:ascii="Times New Roman" w:eastAsia="Times New Roman" w:hAnsi="Times New Roman" w:cs="Times New Roman"/>
          <w:color w:val="151515"/>
          <w:sz w:val="24"/>
          <w:szCs w:val="24"/>
          <w:lang w:eastAsia="ru-RU"/>
        </w:rPr>
        <w:t xml:space="preserve"> билет. Однако установлено ограничение: за оди</w:t>
      </w:r>
      <w:r w:rsidR="00D83926" w:rsidRPr="006C2474">
        <w:rPr>
          <w:rFonts w:ascii="Times New Roman" w:eastAsia="Times New Roman" w:hAnsi="Times New Roman" w:cs="Times New Roman"/>
          <w:color w:val="151515"/>
          <w:sz w:val="24"/>
          <w:szCs w:val="24"/>
          <w:lang w:eastAsia="ru-RU"/>
        </w:rPr>
        <w:t>н чек можно получить не более 1 лотерейного билета</w:t>
      </w:r>
      <w:r w:rsidRPr="006C2474">
        <w:rPr>
          <w:rFonts w:ascii="Times New Roman" w:eastAsia="Times New Roman" w:hAnsi="Times New Roman" w:cs="Times New Roman"/>
          <w:color w:val="151515"/>
          <w:sz w:val="24"/>
          <w:szCs w:val="24"/>
          <w:lang w:eastAsia="ru-RU"/>
        </w:rPr>
        <w:t xml:space="preserve">, независимо от общей суммы покупки. Это означает, что при сумме покупки, превышающей </w:t>
      </w:r>
      <w:r w:rsidR="00D83926" w:rsidRPr="006C2474">
        <w:rPr>
          <w:rFonts w:ascii="Times New Roman" w:eastAsia="Times New Roman" w:hAnsi="Times New Roman" w:cs="Times New Roman"/>
          <w:color w:val="151515"/>
          <w:sz w:val="24"/>
          <w:szCs w:val="24"/>
          <w:lang w:eastAsia="ru-RU"/>
        </w:rPr>
        <w:t>500</w:t>
      </w:r>
      <w:r w:rsidR="0098355F">
        <w:rPr>
          <w:rFonts w:ascii="Times New Roman" w:eastAsia="Times New Roman" w:hAnsi="Times New Roman" w:cs="Times New Roman"/>
          <w:color w:val="151515"/>
          <w:sz w:val="24"/>
          <w:szCs w:val="24"/>
          <w:lang w:eastAsia="ru-RU"/>
        </w:rPr>
        <w:t xml:space="preserve"> (пятьсот)</w:t>
      </w:r>
      <w:r w:rsidR="00D83926" w:rsidRPr="006C2474">
        <w:rPr>
          <w:rFonts w:ascii="Times New Roman" w:eastAsia="Times New Roman" w:hAnsi="Times New Roman" w:cs="Times New Roman"/>
          <w:color w:val="151515"/>
          <w:sz w:val="24"/>
          <w:szCs w:val="24"/>
          <w:lang w:eastAsia="ru-RU"/>
        </w:rPr>
        <w:t xml:space="preserve"> сом</w:t>
      </w:r>
      <w:r w:rsidRPr="006C2474">
        <w:rPr>
          <w:rFonts w:ascii="Times New Roman" w:eastAsia="Times New Roman" w:hAnsi="Times New Roman" w:cs="Times New Roman"/>
          <w:color w:val="151515"/>
          <w:sz w:val="24"/>
          <w:szCs w:val="24"/>
          <w:lang w:eastAsia="ru-RU"/>
        </w:rPr>
        <w:t xml:space="preserve"> и п</w:t>
      </w:r>
      <w:r w:rsidR="00D83926" w:rsidRPr="006C2474">
        <w:rPr>
          <w:rFonts w:ascii="Times New Roman" w:eastAsia="Times New Roman" w:hAnsi="Times New Roman" w:cs="Times New Roman"/>
          <w:color w:val="151515"/>
          <w:sz w:val="24"/>
          <w:szCs w:val="24"/>
          <w:lang w:eastAsia="ru-RU"/>
        </w:rPr>
        <w:t>редполагающей получение более 1 билета</w:t>
      </w:r>
      <w:r w:rsidRPr="006C2474">
        <w:rPr>
          <w:rFonts w:ascii="Times New Roman" w:eastAsia="Times New Roman" w:hAnsi="Times New Roman" w:cs="Times New Roman"/>
          <w:color w:val="151515"/>
          <w:sz w:val="24"/>
          <w:szCs w:val="24"/>
          <w:lang w:eastAsia="ru-RU"/>
        </w:rPr>
        <w:t xml:space="preserve">, покупатель все равно получит </w:t>
      </w:r>
      <w:r w:rsidR="00D83926" w:rsidRPr="006C2474">
        <w:rPr>
          <w:rFonts w:ascii="Times New Roman" w:eastAsia="Times New Roman" w:hAnsi="Times New Roman" w:cs="Times New Roman"/>
          <w:color w:val="151515"/>
          <w:sz w:val="24"/>
          <w:szCs w:val="24"/>
          <w:lang w:eastAsia="ru-RU"/>
        </w:rPr>
        <w:t>1 билет</w:t>
      </w:r>
      <w:r w:rsidRPr="006C2474">
        <w:rPr>
          <w:rFonts w:ascii="Times New Roman" w:eastAsia="Times New Roman" w:hAnsi="Times New Roman" w:cs="Times New Roman"/>
          <w:color w:val="151515"/>
          <w:sz w:val="24"/>
          <w:szCs w:val="24"/>
          <w:lang w:eastAsia="ru-RU"/>
        </w:rPr>
        <w:t xml:space="preserve"> за этот чек. Для получения дополнительных билетов необходимо совершить другие покупки отдельными чеками, каждый из которых должен соответствовать условиям для выдачи билетов.</w:t>
      </w:r>
    </w:p>
    <w:p w14:paraId="1DB3C3D0" w14:textId="77777777" w:rsidR="00A6554C"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b/>
          <w:bCs/>
          <w:color w:val="151515"/>
          <w:sz w:val="24"/>
          <w:szCs w:val="24"/>
          <w:lang w:eastAsia="ru-RU"/>
        </w:rPr>
        <w:t>3.5.</w:t>
      </w:r>
      <w:r w:rsidRPr="006C2474">
        <w:rPr>
          <w:rFonts w:ascii="Times New Roman" w:eastAsia="Times New Roman" w:hAnsi="Times New Roman" w:cs="Times New Roman"/>
          <w:color w:val="151515"/>
          <w:sz w:val="24"/>
          <w:szCs w:val="24"/>
          <w:lang w:eastAsia="ru-RU"/>
        </w:rPr>
        <w:t> Максимальное суммарное количество Билетов, доступных для накопления каждому участнику — неограниченно.</w:t>
      </w:r>
    </w:p>
    <w:p w14:paraId="146BD1D7" w14:textId="38607491" w:rsidR="00A6554C"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b/>
          <w:bCs/>
          <w:color w:val="151515"/>
          <w:sz w:val="24"/>
          <w:szCs w:val="24"/>
          <w:lang w:eastAsia="ru-RU"/>
        </w:rPr>
        <w:t>3.6.</w:t>
      </w:r>
      <w:r w:rsidRPr="006C2474">
        <w:rPr>
          <w:rFonts w:ascii="Times New Roman" w:eastAsia="Times New Roman" w:hAnsi="Times New Roman" w:cs="Times New Roman"/>
          <w:color w:val="151515"/>
          <w:sz w:val="24"/>
          <w:szCs w:val="24"/>
          <w:lang w:eastAsia="ru-RU"/>
        </w:rPr>
        <w:t xml:space="preserve"> В случае отмены платежа (аннуляции) покупателем при возврате приобретенных товаров/часть товаров в соответствии с требованиями действующего законодательства Кыргызской Республики </w:t>
      </w:r>
      <w:r w:rsidR="00D83926" w:rsidRPr="006C2474">
        <w:rPr>
          <w:rFonts w:ascii="Times New Roman" w:eastAsia="Times New Roman" w:hAnsi="Times New Roman" w:cs="Times New Roman"/>
          <w:color w:val="151515"/>
          <w:sz w:val="24"/>
          <w:szCs w:val="24"/>
          <w:lang w:eastAsia="ru-RU"/>
        </w:rPr>
        <w:t>Билеты,</w:t>
      </w:r>
      <w:r w:rsidRPr="006C2474">
        <w:rPr>
          <w:rFonts w:ascii="Times New Roman" w:eastAsia="Times New Roman" w:hAnsi="Times New Roman" w:cs="Times New Roman"/>
          <w:color w:val="151515"/>
          <w:sz w:val="24"/>
          <w:szCs w:val="24"/>
          <w:lang w:eastAsia="ru-RU"/>
        </w:rPr>
        <w:t xml:space="preserve"> ранее выданные </w:t>
      </w:r>
      <w:r w:rsidR="00D83926" w:rsidRPr="006C2474">
        <w:rPr>
          <w:rFonts w:ascii="Times New Roman" w:eastAsia="Times New Roman" w:hAnsi="Times New Roman" w:cs="Times New Roman"/>
          <w:color w:val="151515"/>
          <w:sz w:val="24"/>
          <w:szCs w:val="24"/>
          <w:lang w:eastAsia="ru-RU"/>
        </w:rPr>
        <w:t>Участнику Лотереи,</w:t>
      </w:r>
      <w:r w:rsidRPr="006C2474">
        <w:rPr>
          <w:rFonts w:ascii="Times New Roman" w:eastAsia="Times New Roman" w:hAnsi="Times New Roman" w:cs="Times New Roman"/>
          <w:color w:val="151515"/>
          <w:sz w:val="24"/>
          <w:szCs w:val="24"/>
          <w:lang w:eastAsia="ru-RU"/>
        </w:rPr>
        <w:t xml:space="preserve"> будут автоматически аннулированы и изъяты у Участника Лотереи путем удаления указанного Билета из базы данных Организатора и из списка Билетов </w:t>
      </w:r>
      <w:r w:rsidR="00D83926" w:rsidRPr="006C2474">
        <w:rPr>
          <w:rFonts w:ascii="Times New Roman" w:eastAsia="Times New Roman" w:hAnsi="Times New Roman" w:cs="Times New Roman"/>
          <w:color w:val="151515"/>
          <w:sz w:val="24"/>
          <w:szCs w:val="24"/>
          <w:lang w:eastAsia="ru-RU"/>
        </w:rPr>
        <w:t>Участника, хранящего</w:t>
      </w:r>
      <w:r w:rsidR="00C47D21" w:rsidRPr="006C2474">
        <w:rPr>
          <w:rFonts w:ascii="Times New Roman" w:eastAsia="Times New Roman" w:hAnsi="Times New Roman" w:cs="Times New Roman"/>
          <w:color w:val="151515"/>
          <w:sz w:val="24"/>
          <w:szCs w:val="24"/>
          <w:lang w:eastAsia="ru-RU"/>
        </w:rPr>
        <w:t>ся в мобильных приложениях Сети</w:t>
      </w:r>
      <w:r w:rsidRPr="006C2474">
        <w:rPr>
          <w:rFonts w:ascii="Times New Roman" w:eastAsia="Times New Roman" w:hAnsi="Times New Roman" w:cs="Times New Roman"/>
          <w:color w:val="151515"/>
          <w:sz w:val="24"/>
          <w:szCs w:val="24"/>
          <w:lang w:eastAsia="ru-RU"/>
        </w:rPr>
        <w:t xml:space="preserve">. При этом удаленные Билеты должны быть сохранены в </w:t>
      </w:r>
      <w:r w:rsidRPr="006C2474">
        <w:rPr>
          <w:rFonts w:ascii="Times New Roman" w:eastAsia="Times New Roman" w:hAnsi="Times New Roman" w:cs="Times New Roman"/>
          <w:color w:val="151515"/>
          <w:sz w:val="24"/>
          <w:szCs w:val="24"/>
          <w:lang w:eastAsia="ru-RU"/>
        </w:rPr>
        <w:lastRenderedPageBreak/>
        <w:t>отдельной таблице базы данных Лотереи и не должны выдаваться и присваиваться вновь на срок проведения Лотереи.</w:t>
      </w:r>
    </w:p>
    <w:p w14:paraId="075DDF54" w14:textId="77777777" w:rsidR="00A6554C"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b/>
          <w:bCs/>
          <w:color w:val="151515"/>
          <w:sz w:val="24"/>
          <w:szCs w:val="24"/>
          <w:lang w:eastAsia="ru-RU"/>
        </w:rPr>
        <w:t>3.7.</w:t>
      </w:r>
      <w:r w:rsidRPr="006C2474">
        <w:rPr>
          <w:rFonts w:ascii="Times New Roman" w:eastAsia="Times New Roman" w:hAnsi="Times New Roman" w:cs="Times New Roman"/>
          <w:color w:val="151515"/>
          <w:sz w:val="24"/>
          <w:szCs w:val="24"/>
          <w:lang w:eastAsia="ru-RU"/>
        </w:rPr>
        <w:t> Выданные Билеты автоматически вводятся в базу данных Организатора, где формируется список Билетов, в той последовательности в котором был выдан тот или иной Билет по порядковым номерам.</w:t>
      </w:r>
    </w:p>
    <w:p w14:paraId="374D522A" w14:textId="3FD4343F" w:rsidR="00A6554C" w:rsidRPr="006C2474" w:rsidRDefault="007F1C2F"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Pr>
          <w:rFonts w:ascii="Times New Roman" w:eastAsia="Times New Roman" w:hAnsi="Times New Roman" w:cs="Times New Roman"/>
          <w:b/>
          <w:bCs/>
          <w:color w:val="151515"/>
          <w:sz w:val="24"/>
          <w:szCs w:val="24"/>
          <w:lang w:eastAsia="ru-RU"/>
        </w:rPr>
        <w:t>3.</w:t>
      </w:r>
      <w:r w:rsidRPr="007F1C2F">
        <w:rPr>
          <w:rFonts w:ascii="Times New Roman" w:eastAsia="Times New Roman" w:hAnsi="Times New Roman" w:cs="Times New Roman"/>
          <w:b/>
          <w:bCs/>
          <w:color w:val="151515"/>
          <w:sz w:val="24"/>
          <w:szCs w:val="24"/>
          <w:lang w:eastAsia="ru-RU"/>
        </w:rPr>
        <w:t>8</w:t>
      </w:r>
      <w:r w:rsidR="00A6554C" w:rsidRPr="006C2474">
        <w:rPr>
          <w:rFonts w:ascii="Times New Roman" w:eastAsia="Times New Roman" w:hAnsi="Times New Roman" w:cs="Times New Roman"/>
          <w:b/>
          <w:bCs/>
          <w:color w:val="151515"/>
          <w:sz w:val="24"/>
          <w:szCs w:val="24"/>
          <w:lang w:eastAsia="ru-RU"/>
        </w:rPr>
        <w:t>.</w:t>
      </w:r>
      <w:r w:rsidR="00A6554C" w:rsidRPr="006C2474">
        <w:rPr>
          <w:rFonts w:ascii="Times New Roman" w:eastAsia="Times New Roman" w:hAnsi="Times New Roman" w:cs="Times New Roman"/>
          <w:color w:val="151515"/>
          <w:sz w:val="24"/>
          <w:szCs w:val="24"/>
          <w:lang w:eastAsia="ru-RU"/>
        </w:rPr>
        <w:t xml:space="preserve"> Если Участник по собственному желанию и волеизъявлению не захочет принять участие в Лотерее, ему необходимо </w:t>
      </w:r>
      <w:r w:rsidR="00A012D5" w:rsidRPr="006C2474">
        <w:rPr>
          <w:rFonts w:ascii="Times New Roman" w:eastAsia="Times New Roman" w:hAnsi="Times New Roman" w:cs="Times New Roman"/>
          <w:color w:val="151515"/>
          <w:sz w:val="24"/>
          <w:szCs w:val="24"/>
          <w:lang w:eastAsia="ru-RU"/>
        </w:rPr>
        <w:t xml:space="preserve">отправить сообщение </w:t>
      </w:r>
      <w:r w:rsidR="00A012D5" w:rsidRPr="007803B9">
        <w:rPr>
          <w:rFonts w:ascii="Times New Roman" w:eastAsia="Times New Roman" w:hAnsi="Times New Roman" w:cs="Times New Roman"/>
          <w:color w:val="151515"/>
          <w:sz w:val="24"/>
          <w:szCs w:val="24"/>
          <w:lang w:eastAsia="ru-RU"/>
        </w:rPr>
        <w:t>на горячую</w:t>
      </w:r>
      <w:r w:rsidR="00A6554C" w:rsidRPr="007803B9">
        <w:rPr>
          <w:rFonts w:ascii="Times New Roman" w:eastAsia="Times New Roman" w:hAnsi="Times New Roman" w:cs="Times New Roman"/>
          <w:color w:val="151515"/>
          <w:sz w:val="24"/>
          <w:szCs w:val="24"/>
          <w:lang w:eastAsia="ru-RU"/>
        </w:rPr>
        <w:t xml:space="preserve"> линию Организатора по телефонному номеру </w:t>
      </w:r>
      <w:r w:rsidR="00A012D5" w:rsidRPr="007803B9">
        <w:rPr>
          <w:rFonts w:ascii="Times New Roman" w:eastAsia="Times New Roman" w:hAnsi="Times New Roman" w:cs="Times New Roman"/>
          <w:color w:val="151515"/>
          <w:sz w:val="24"/>
          <w:szCs w:val="24"/>
          <w:lang w:eastAsia="ru-RU"/>
        </w:rPr>
        <w:t xml:space="preserve">+996 701555805, указать № накопительной </w:t>
      </w:r>
      <w:r w:rsidR="00A6554C" w:rsidRPr="007803B9">
        <w:rPr>
          <w:rFonts w:ascii="Times New Roman" w:eastAsia="Times New Roman" w:hAnsi="Times New Roman" w:cs="Times New Roman"/>
          <w:color w:val="151515"/>
          <w:sz w:val="24"/>
          <w:szCs w:val="24"/>
          <w:lang w:eastAsia="ru-RU"/>
        </w:rPr>
        <w:t>карты</w:t>
      </w:r>
      <w:r w:rsidR="00A012D5" w:rsidRPr="007803B9">
        <w:rPr>
          <w:rFonts w:ascii="Times New Roman" w:eastAsia="Times New Roman" w:hAnsi="Times New Roman" w:cs="Times New Roman"/>
          <w:color w:val="151515"/>
          <w:sz w:val="24"/>
          <w:szCs w:val="24"/>
          <w:lang w:eastAsia="ru-RU"/>
        </w:rPr>
        <w:t xml:space="preserve"> или мобильного приложения</w:t>
      </w:r>
      <w:r w:rsidR="00A6554C" w:rsidRPr="007803B9">
        <w:rPr>
          <w:rFonts w:ascii="Times New Roman" w:eastAsia="Times New Roman" w:hAnsi="Times New Roman" w:cs="Times New Roman"/>
          <w:color w:val="151515"/>
          <w:sz w:val="24"/>
          <w:szCs w:val="24"/>
          <w:lang w:eastAsia="ru-RU"/>
        </w:rPr>
        <w:t>, ФИО, номер телефона.</w:t>
      </w:r>
      <w:r w:rsidR="00A6554C" w:rsidRPr="006C2474">
        <w:rPr>
          <w:rFonts w:ascii="Times New Roman" w:eastAsia="Times New Roman" w:hAnsi="Times New Roman" w:cs="Times New Roman"/>
          <w:color w:val="151515"/>
          <w:sz w:val="24"/>
          <w:szCs w:val="24"/>
          <w:lang w:eastAsia="ru-RU"/>
        </w:rPr>
        <w:t xml:space="preserve"> После чего, сотрудники Организатора, оповестят об исключении из списка участников и отмене выдачи Билетов для участия в Лотерее.</w:t>
      </w:r>
    </w:p>
    <w:p w14:paraId="5D277704" w14:textId="77777777" w:rsidR="00A77C1A" w:rsidRDefault="00A77C1A" w:rsidP="00F7036B">
      <w:pPr>
        <w:shd w:val="clear" w:color="auto" w:fill="FFFFFF"/>
        <w:spacing w:after="0" w:line="240" w:lineRule="auto"/>
        <w:jc w:val="both"/>
        <w:rPr>
          <w:rFonts w:ascii="Times New Roman" w:eastAsia="Times New Roman" w:hAnsi="Times New Roman" w:cs="Times New Roman"/>
          <w:b/>
          <w:bCs/>
          <w:color w:val="151515"/>
          <w:sz w:val="24"/>
          <w:szCs w:val="24"/>
          <w:lang w:eastAsia="ru-RU"/>
        </w:rPr>
      </w:pPr>
    </w:p>
    <w:p w14:paraId="2C55D506" w14:textId="77777777" w:rsidR="00A6554C"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b/>
          <w:bCs/>
          <w:color w:val="151515"/>
          <w:sz w:val="24"/>
          <w:szCs w:val="24"/>
          <w:lang w:eastAsia="ru-RU"/>
        </w:rPr>
        <w:t>4. Права и обязанности Участников Лотереи</w:t>
      </w:r>
    </w:p>
    <w:p w14:paraId="73DA10C2" w14:textId="77777777" w:rsidR="00A6554C"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bCs/>
          <w:color w:val="151515"/>
          <w:sz w:val="24"/>
          <w:szCs w:val="24"/>
          <w:lang w:eastAsia="ru-RU"/>
        </w:rPr>
        <w:t>4.1.</w:t>
      </w:r>
      <w:r w:rsidRPr="006C2474">
        <w:rPr>
          <w:rFonts w:ascii="Times New Roman" w:eastAsia="Times New Roman" w:hAnsi="Times New Roman" w:cs="Times New Roman"/>
          <w:b/>
          <w:bCs/>
          <w:color w:val="151515"/>
          <w:sz w:val="24"/>
          <w:szCs w:val="24"/>
          <w:lang w:eastAsia="ru-RU"/>
        </w:rPr>
        <w:t> </w:t>
      </w:r>
      <w:r w:rsidRPr="006C2474">
        <w:rPr>
          <w:rFonts w:ascii="Times New Roman" w:eastAsia="Times New Roman" w:hAnsi="Times New Roman" w:cs="Times New Roman"/>
          <w:color w:val="151515"/>
          <w:sz w:val="24"/>
          <w:szCs w:val="24"/>
          <w:lang w:eastAsia="ru-RU"/>
        </w:rPr>
        <w:t>Права Участников:</w:t>
      </w:r>
    </w:p>
    <w:p w14:paraId="0FC1CA8E" w14:textId="77777777" w:rsidR="00A6554C"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4.1.1. В любое рабочее время Организатора получить информацию о проводимой Лотерее и настоящих Правилах;</w:t>
      </w:r>
    </w:p>
    <w:p w14:paraId="1884689A" w14:textId="77777777" w:rsidR="00A6554C"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4.1.2. Получить выигравшие призы Призового фонда Лотереи, в соответствии с настоящими Правилами;</w:t>
      </w:r>
    </w:p>
    <w:p w14:paraId="2AADAC92" w14:textId="77777777" w:rsidR="00A6554C"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4.2</w:t>
      </w:r>
      <w:r w:rsidRPr="006C2474">
        <w:rPr>
          <w:rFonts w:ascii="Times New Roman" w:eastAsia="Times New Roman" w:hAnsi="Times New Roman" w:cs="Times New Roman"/>
          <w:color w:val="151515"/>
          <w:sz w:val="24"/>
          <w:szCs w:val="24"/>
          <w:lang w:eastAsia="ru-RU"/>
        </w:rPr>
        <w:t>.Обязанности Участников:</w:t>
      </w:r>
    </w:p>
    <w:p w14:paraId="63C22199" w14:textId="77777777" w:rsidR="00A6554C"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4.2.1. Соблюдать настоящие Правила;</w:t>
      </w:r>
    </w:p>
    <w:p w14:paraId="298FCC24" w14:textId="5A3AFDAD" w:rsidR="00D83926"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4.2.2. Предоставлять Организатору достоверную информацию о себе в соответствии с настоящими Правилами;</w:t>
      </w:r>
      <w:r w:rsidR="00D83926" w:rsidRPr="006C2474">
        <w:rPr>
          <w:rFonts w:ascii="Times New Roman" w:eastAsia="Times New Roman" w:hAnsi="Times New Roman" w:cs="Times New Roman"/>
          <w:color w:val="151515"/>
          <w:sz w:val="24"/>
          <w:szCs w:val="24"/>
          <w:lang w:eastAsia="ru-RU"/>
        </w:rPr>
        <w:t xml:space="preserve"> </w:t>
      </w:r>
    </w:p>
    <w:p w14:paraId="0C974797" w14:textId="4FA0818D" w:rsidR="00A6554C" w:rsidRPr="006C2474" w:rsidRDefault="00D83926"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 xml:space="preserve">4.2.3. Зарегистрировать </w:t>
      </w:r>
      <w:r w:rsidR="00A012D5" w:rsidRPr="006C2474">
        <w:rPr>
          <w:rFonts w:ascii="Times New Roman" w:eastAsia="Times New Roman" w:hAnsi="Times New Roman" w:cs="Times New Roman"/>
          <w:color w:val="151515"/>
          <w:sz w:val="24"/>
          <w:szCs w:val="24"/>
          <w:lang w:eastAsia="ru-RU"/>
        </w:rPr>
        <w:t xml:space="preserve">накопительную карту обратившись </w:t>
      </w:r>
      <w:r w:rsidR="00A012D5" w:rsidRPr="007803B9">
        <w:rPr>
          <w:rFonts w:ascii="Times New Roman" w:eastAsia="Times New Roman" w:hAnsi="Times New Roman" w:cs="Times New Roman"/>
          <w:color w:val="151515"/>
          <w:sz w:val="24"/>
          <w:szCs w:val="24"/>
          <w:lang w:eastAsia="ru-RU"/>
        </w:rPr>
        <w:t>на горячую линию Организатора по телефонному номеру +996 701555805</w:t>
      </w:r>
      <w:r w:rsidRPr="007803B9">
        <w:rPr>
          <w:rFonts w:ascii="Times New Roman" w:eastAsia="Times New Roman" w:hAnsi="Times New Roman" w:cs="Times New Roman"/>
          <w:color w:val="151515"/>
          <w:sz w:val="24"/>
          <w:szCs w:val="24"/>
          <w:lang w:eastAsia="ru-RU"/>
        </w:rPr>
        <w:t>.</w:t>
      </w:r>
    </w:p>
    <w:p w14:paraId="22A21C69" w14:textId="77777777" w:rsidR="00A6554C"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4.3.</w:t>
      </w:r>
      <w:r w:rsidRPr="006C2474">
        <w:rPr>
          <w:rFonts w:ascii="Times New Roman" w:eastAsia="Times New Roman" w:hAnsi="Times New Roman" w:cs="Times New Roman"/>
          <w:color w:val="151515"/>
          <w:sz w:val="24"/>
          <w:szCs w:val="24"/>
          <w:lang w:eastAsia="ru-RU"/>
        </w:rPr>
        <w:t xml:space="preserve"> Права Организатора:</w:t>
      </w:r>
    </w:p>
    <w:p w14:paraId="4028B698" w14:textId="77777777" w:rsidR="00A6554C"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 xml:space="preserve">4.3.1. В одностороннем порядке отказать в участии Лотерее тем </w:t>
      </w:r>
      <w:r w:rsidR="00D83926" w:rsidRPr="006C2474">
        <w:rPr>
          <w:rFonts w:ascii="Times New Roman" w:eastAsia="Times New Roman" w:hAnsi="Times New Roman" w:cs="Times New Roman"/>
          <w:color w:val="151515"/>
          <w:sz w:val="24"/>
          <w:szCs w:val="24"/>
          <w:lang w:eastAsia="ru-RU"/>
        </w:rPr>
        <w:t>Участникам, чьи</w:t>
      </w:r>
      <w:r w:rsidRPr="006C2474">
        <w:rPr>
          <w:rFonts w:ascii="Times New Roman" w:eastAsia="Times New Roman" w:hAnsi="Times New Roman" w:cs="Times New Roman"/>
          <w:color w:val="151515"/>
          <w:sz w:val="24"/>
          <w:szCs w:val="24"/>
          <w:lang w:eastAsia="ru-RU"/>
        </w:rPr>
        <w:t xml:space="preserve"> анкетные данные не были заполнены должным образом (была введена неполная или некорректная информация);</w:t>
      </w:r>
    </w:p>
    <w:p w14:paraId="74F1C5E0" w14:textId="77777777" w:rsidR="00A6554C"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4.3.2. На свое собственное усмотрение, не объясняя Участникам Лотереи причин и не вступая в переписку, признать недействительными любые действия Участников Лотереи, а также запретить дальнейшее участие в Лотереи любому лицу, в отношение которого у Организатора возникли обоснованные подозрения в том, что он подделывает данные и/или извлекает выгоду из любой подделки данных, необходимых для участия в Лотерее;</w:t>
      </w:r>
    </w:p>
    <w:p w14:paraId="7A410859" w14:textId="77777777" w:rsidR="00A6554C"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4.3.3. Организатор имеет право публиковать фото и видеоматериалы Победителей в открытых информационных площадках (официальный сайт, газеты, СМИ, социальные сети и т.д.).</w:t>
      </w:r>
    </w:p>
    <w:p w14:paraId="2BEA46C7" w14:textId="77777777" w:rsidR="00A6554C" w:rsidRPr="006C2474" w:rsidRDefault="00A6554C" w:rsidP="00F7036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4.4.</w:t>
      </w:r>
      <w:r w:rsidRPr="006C2474">
        <w:rPr>
          <w:rFonts w:ascii="Times New Roman" w:eastAsia="Times New Roman" w:hAnsi="Times New Roman" w:cs="Times New Roman"/>
          <w:color w:val="151515"/>
          <w:sz w:val="24"/>
          <w:szCs w:val="24"/>
          <w:lang w:eastAsia="ru-RU"/>
        </w:rPr>
        <w:t xml:space="preserve"> Обязанности Организатора:</w:t>
      </w:r>
    </w:p>
    <w:p w14:paraId="55AA114A" w14:textId="77777777" w:rsidR="00A6554C" w:rsidRPr="006C2474" w:rsidRDefault="00A6554C" w:rsidP="006C2474">
      <w:pPr>
        <w:shd w:val="clear" w:color="auto" w:fill="FFFFFF"/>
        <w:spacing w:after="100" w:afterAutospacing="1"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4.4.1. Передать выигрышные призы Призового фонда Участнику Лотереи по соответствующему акту приема-передачи.</w:t>
      </w:r>
    </w:p>
    <w:p w14:paraId="78662B48" w14:textId="34EED05C"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b/>
          <w:bCs/>
          <w:color w:val="151515"/>
          <w:sz w:val="24"/>
          <w:szCs w:val="24"/>
          <w:lang w:eastAsia="ru-RU"/>
        </w:rPr>
        <w:t xml:space="preserve">5. </w:t>
      </w:r>
      <w:r w:rsidR="00EE0F9B">
        <w:rPr>
          <w:rFonts w:ascii="Times New Roman" w:eastAsia="Times New Roman" w:hAnsi="Times New Roman" w:cs="Times New Roman"/>
          <w:b/>
          <w:bCs/>
          <w:color w:val="151515"/>
          <w:sz w:val="24"/>
          <w:szCs w:val="24"/>
          <w:lang w:eastAsia="ru-RU"/>
        </w:rPr>
        <w:t xml:space="preserve">Порядок формирования призового фонда, его структура и объем. </w:t>
      </w:r>
    </w:p>
    <w:p w14:paraId="02975C7A" w14:textId="77777777" w:rsidR="00A6554C"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5.1.</w:t>
      </w:r>
      <w:r w:rsidRPr="006C2474">
        <w:rPr>
          <w:rFonts w:ascii="Times New Roman" w:eastAsia="Times New Roman" w:hAnsi="Times New Roman" w:cs="Times New Roman"/>
          <w:color w:val="151515"/>
          <w:sz w:val="24"/>
          <w:szCs w:val="24"/>
          <w:lang w:eastAsia="ru-RU"/>
        </w:rPr>
        <w:t xml:space="preserve"> Призовой фонд Лотереи формируется за счет средств Организатора.</w:t>
      </w:r>
    </w:p>
    <w:p w14:paraId="48BC1C08" w14:textId="31ECF27B" w:rsidR="00EE0F9B" w:rsidRPr="006C2474" w:rsidRDefault="00EE0F9B"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5.2</w:t>
      </w:r>
      <w:r>
        <w:rPr>
          <w:rFonts w:ascii="Times New Roman" w:eastAsia="Times New Roman" w:hAnsi="Times New Roman" w:cs="Times New Roman"/>
          <w:color w:val="151515"/>
          <w:sz w:val="24"/>
          <w:szCs w:val="24"/>
          <w:lang w:eastAsia="ru-RU"/>
        </w:rPr>
        <w:t xml:space="preserve">. На призовой фонд Лотереи не может быть обращено взыскание по иным обязательствам Организатора Лотереи. </w:t>
      </w:r>
    </w:p>
    <w:p w14:paraId="462CCECE" w14:textId="1798E016" w:rsidR="00322FEA" w:rsidRPr="00EE0F9B" w:rsidRDefault="00EE0F9B"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5.3</w:t>
      </w:r>
      <w:r w:rsidR="00A6554C" w:rsidRPr="00F40D9B">
        <w:rPr>
          <w:rFonts w:ascii="Times New Roman" w:eastAsia="Times New Roman" w:hAnsi="Times New Roman" w:cs="Times New Roman"/>
          <w:b/>
          <w:color w:val="151515"/>
          <w:sz w:val="24"/>
          <w:szCs w:val="24"/>
          <w:lang w:eastAsia="ru-RU"/>
        </w:rPr>
        <w:t>.</w:t>
      </w:r>
      <w:r>
        <w:rPr>
          <w:rFonts w:ascii="Times New Roman" w:eastAsia="Times New Roman" w:hAnsi="Times New Roman" w:cs="Times New Roman"/>
          <w:color w:val="151515"/>
          <w:sz w:val="24"/>
          <w:szCs w:val="24"/>
          <w:lang w:eastAsia="ru-RU"/>
        </w:rPr>
        <w:t>Призовой фонд составляют следующие призы</w:t>
      </w:r>
      <w:r w:rsidR="00A6554C" w:rsidRPr="006C2474">
        <w:rPr>
          <w:rFonts w:ascii="Times New Roman" w:eastAsia="Times New Roman" w:hAnsi="Times New Roman" w:cs="Times New Roman"/>
          <w:color w:val="151515"/>
          <w:sz w:val="24"/>
          <w:szCs w:val="24"/>
          <w:lang w:eastAsia="ru-RU"/>
        </w:rPr>
        <w:t>:</w:t>
      </w:r>
    </w:p>
    <w:tbl>
      <w:tblPr>
        <w:tblW w:w="5000" w:type="pct"/>
        <w:tblLook w:val="04A0" w:firstRow="1" w:lastRow="0" w:firstColumn="1" w:lastColumn="0" w:noHBand="0" w:noVBand="1"/>
      </w:tblPr>
      <w:tblGrid>
        <w:gridCol w:w="4100"/>
        <w:gridCol w:w="910"/>
        <w:gridCol w:w="683"/>
        <w:gridCol w:w="910"/>
        <w:gridCol w:w="1316"/>
        <w:gridCol w:w="1426"/>
      </w:tblGrid>
      <w:tr w:rsidR="00B07BE3" w:rsidRPr="00B07BE3" w14:paraId="5183A7D3" w14:textId="77777777" w:rsidTr="00B07BE3">
        <w:trPr>
          <w:trHeight w:val="552"/>
        </w:trPr>
        <w:tc>
          <w:tcPr>
            <w:tcW w:w="2795" w:type="pct"/>
            <w:tcBorders>
              <w:top w:val="single" w:sz="4" w:space="0" w:color="auto"/>
              <w:left w:val="single" w:sz="4" w:space="0" w:color="auto"/>
              <w:bottom w:val="single" w:sz="4" w:space="0" w:color="auto"/>
              <w:right w:val="single" w:sz="4" w:space="0" w:color="auto"/>
            </w:tcBorders>
            <w:shd w:val="clear" w:color="000000" w:fill="F0F0F0"/>
            <w:vAlign w:val="center"/>
            <w:hideMark/>
          </w:tcPr>
          <w:p w14:paraId="3326FECD" w14:textId="77777777" w:rsidR="00B07BE3" w:rsidRPr="00B07BE3" w:rsidRDefault="00B07BE3" w:rsidP="00B07BE3">
            <w:pPr>
              <w:spacing w:after="0" w:line="240" w:lineRule="auto"/>
              <w:rPr>
                <w:rFonts w:ascii="Times New Roman" w:eastAsia="Times New Roman" w:hAnsi="Times New Roman" w:cs="Times New Roman"/>
                <w:b/>
                <w:bCs/>
                <w:color w:val="000000"/>
                <w:lang w:eastAsia="ru-RU"/>
              </w:rPr>
            </w:pPr>
            <w:r w:rsidRPr="00B07BE3">
              <w:rPr>
                <w:rFonts w:ascii="Times New Roman" w:eastAsia="Times New Roman" w:hAnsi="Times New Roman" w:cs="Times New Roman"/>
                <w:b/>
                <w:bCs/>
                <w:color w:val="000000"/>
                <w:lang w:eastAsia="ru-RU"/>
              </w:rPr>
              <w:t xml:space="preserve">Призы </w:t>
            </w:r>
          </w:p>
        </w:tc>
        <w:tc>
          <w:tcPr>
            <w:tcW w:w="547" w:type="pct"/>
            <w:tcBorders>
              <w:top w:val="single" w:sz="4" w:space="0" w:color="auto"/>
              <w:left w:val="nil"/>
              <w:bottom w:val="single" w:sz="4" w:space="0" w:color="auto"/>
              <w:right w:val="single" w:sz="4" w:space="0" w:color="auto"/>
            </w:tcBorders>
            <w:shd w:val="clear" w:color="000000" w:fill="F0F0F0"/>
            <w:vAlign w:val="center"/>
            <w:hideMark/>
          </w:tcPr>
          <w:p w14:paraId="7A09C8A6" w14:textId="0DEF5390" w:rsidR="00B07BE3" w:rsidRPr="00B07BE3" w:rsidRDefault="00B07BE3" w:rsidP="00B07BE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Кол-во призов на </w:t>
            </w:r>
            <w:r>
              <w:rPr>
                <w:rFonts w:ascii="Times New Roman" w:eastAsia="Times New Roman" w:hAnsi="Times New Roman" w:cs="Times New Roman"/>
                <w:b/>
                <w:bCs/>
                <w:color w:val="000000"/>
                <w:lang w:eastAsia="ru-RU"/>
              </w:rPr>
              <w:br/>
              <w:t>1 роз.</w:t>
            </w:r>
          </w:p>
        </w:tc>
        <w:tc>
          <w:tcPr>
            <w:tcW w:w="414" w:type="pct"/>
            <w:tcBorders>
              <w:top w:val="single" w:sz="4" w:space="0" w:color="auto"/>
              <w:left w:val="nil"/>
              <w:bottom w:val="single" w:sz="4" w:space="0" w:color="auto"/>
              <w:right w:val="single" w:sz="4" w:space="0" w:color="auto"/>
            </w:tcBorders>
            <w:shd w:val="clear" w:color="000000" w:fill="F0F0F0"/>
            <w:vAlign w:val="center"/>
            <w:hideMark/>
          </w:tcPr>
          <w:p w14:paraId="646381C3" w14:textId="7EDD616B" w:rsidR="00B07BE3" w:rsidRPr="00B07BE3" w:rsidRDefault="00B07BE3" w:rsidP="00B07BE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Кол-во роз.</w:t>
            </w:r>
          </w:p>
        </w:tc>
        <w:tc>
          <w:tcPr>
            <w:tcW w:w="374" w:type="pct"/>
            <w:tcBorders>
              <w:top w:val="single" w:sz="4" w:space="0" w:color="auto"/>
              <w:left w:val="nil"/>
              <w:bottom w:val="single" w:sz="4" w:space="0" w:color="auto"/>
              <w:right w:val="single" w:sz="4" w:space="0" w:color="auto"/>
            </w:tcBorders>
            <w:shd w:val="clear" w:color="000000" w:fill="F0F0F0"/>
            <w:vAlign w:val="center"/>
            <w:hideMark/>
          </w:tcPr>
          <w:p w14:paraId="5876009D" w14:textId="77777777" w:rsidR="00B07BE3" w:rsidRPr="00B07BE3" w:rsidRDefault="00B07BE3" w:rsidP="00B07BE3">
            <w:pPr>
              <w:spacing w:after="0" w:line="240" w:lineRule="auto"/>
              <w:rPr>
                <w:rFonts w:ascii="Times New Roman" w:eastAsia="Times New Roman" w:hAnsi="Times New Roman" w:cs="Times New Roman"/>
                <w:b/>
                <w:bCs/>
                <w:color w:val="000000"/>
                <w:lang w:eastAsia="ru-RU"/>
              </w:rPr>
            </w:pPr>
            <w:r w:rsidRPr="00B07BE3">
              <w:rPr>
                <w:rFonts w:ascii="Times New Roman" w:eastAsia="Times New Roman" w:hAnsi="Times New Roman" w:cs="Times New Roman"/>
                <w:b/>
                <w:bCs/>
                <w:color w:val="000000"/>
                <w:lang w:eastAsia="ru-RU"/>
              </w:rPr>
              <w:t>Всего призов</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2025AA8" w14:textId="77777777" w:rsidR="00B07BE3" w:rsidRPr="00B07BE3" w:rsidRDefault="00B07BE3" w:rsidP="00B07BE3">
            <w:pPr>
              <w:spacing w:after="0" w:line="240" w:lineRule="auto"/>
              <w:jc w:val="center"/>
              <w:rPr>
                <w:rFonts w:ascii="Times New Roman" w:eastAsia="Times New Roman" w:hAnsi="Times New Roman" w:cs="Times New Roman"/>
                <w:b/>
                <w:bCs/>
                <w:color w:val="000000"/>
                <w:lang w:eastAsia="ru-RU"/>
              </w:rPr>
            </w:pPr>
            <w:r w:rsidRPr="00B07BE3">
              <w:rPr>
                <w:rFonts w:ascii="Times New Roman" w:eastAsia="Times New Roman" w:hAnsi="Times New Roman" w:cs="Times New Roman"/>
                <w:b/>
                <w:bCs/>
                <w:color w:val="000000"/>
                <w:lang w:eastAsia="ru-RU"/>
              </w:rPr>
              <w:t xml:space="preserve">Цена за 1 </w:t>
            </w:r>
            <w:proofErr w:type="spellStart"/>
            <w:r w:rsidRPr="00B07BE3">
              <w:rPr>
                <w:rFonts w:ascii="Times New Roman" w:eastAsia="Times New Roman" w:hAnsi="Times New Roman" w:cs="Times New Roman"/>
                <w:b/>
                <w:bCs/>
                <w:color w:val="000000"/>
                <w:lang w:eastAsia="ru-RU"/>
              </w:rPr>
              <w:t>шт</w:t>
            </w:r>
            <w:proofErr w:type="spellEnd"/>
            <w:r w:rsidRPr="00B07BE3">
              <w:rPr>
                <w:rFonts w:ascii="Times New Roman" w:eastAsia="Times New Roman" w:hAnsi="Times New Roman" w:cs="Times New Roman"/>
                <w:b/>
                <w:bCs/>
                <w:color w:val="000000"/>
                <w:lang w:eastAsia="ru-RU"/>
              </w:rPr>
              <w:t xml:space="preserve"> (сом)</w:t>
            </w:r>
          </w:p>
        </w:tc>
        <w:tc>
          <w:tcPr>
            <w:tcW w:w="449" w:type="pct"/>
            <w:tcBorders>
              <w:top w:val="single" w:sz="4" w:space="0" w:color="auto"/>
              <w:left w:val="nil"/>
              <w:bottom w:val="single" w:sz="4" w:space="0" w:color="auto"/>
              <w:right w:val="single" w:sz="4" w:space="0" w:color="auto"/>
            </w:tcBorders>
            <w:shd w:val="clear" w:color="000000" w:fill="D9D9D9"/>
            <w:vAlign w:val="center"/>
            <w:hideMark/>
          </w:tcPr>
          <w:p w14:paraId="6F5CADC7" w14:textId="77777777" w:rsidR="00B07BE3" w:rsidRPr="00B07BE3" w:rsidRDefault="00B07BE3" w:rsidP="00B07BE3">
            <w:pPr>
              <w:spacing w:after="0" w:line="240" w:lineRule="auto"/>
              <w:jc w:val="center"/>
              <w:rPr>
                <w:rFonts w:ascii="Times New Roman" w:eastAsia="Times New Roman" w:hAnsi="Times New Roman" w:cs="Times New Roman"/>
                <w:b/>
                <w:bCs/>
                <w:color w:val="000000"/>
                <w:lang w:eastAsia="ru-RU"/>
              </w:rPr>
            </w:pPr>
            <w:r w:rsidRPr="00B07BE3">
              <w:rPr>
                <w:rFonts w:ascii="Times New Roman" w:eastAsia="Times New Roman" w:hAnsi="Times New Roman" w:cs="Times New Roman"/>
                <w:b/>
                <w:bCs/>
                <w:color w:val="000000"/>
                <w:lang w:eastAsia="ru-RU"/>
              </w:rPr>
              <w:t>Итого факт (сом)</w:t>
            </w:r>
          </w:p>
        </w:tc>
      </w:tr>
      <w:tr w:rsidR="00B07BE3" w:rsidRPr="00B07BE3" w14:paraId="5A52E4BC" w14:textId="77777777" w:rsidTr="00B07BE3">
        <w:trPr>
          <w:trHeight w:val="288"/>
        </w:trPr>
        <w:tc>
          <w:tcPr>
            <w:tcW w:w="2795" w:type="pct"/>
            <w:tcBorders>
              <w:top w:val="nil"/>
              <w:left w:val="single" w:sz="4" w:space="0" w:color="auto"/>
              <w:bottom w:val="single" w:sz="4" w:space="0" w:color="auto"/>
              <w:right w:val="single" w:sz="4" w:space="0" w:color="auto"/>
            </w:tcBorders>
            <w:shd w:val="clear" w:color="auto" w:fill="auto"/>
            <w:vAlign w:val="center"/>
            <w:hideMark/>
          </w:tcPr>
          <w:p w14:paraId="42CA1F4C"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200 000 сомов </w:t>
            </w:r>
          </w:p>
        </w:tc>
        <w:tc>
          <w:tcPr>
            <w:tcW w:w="547" w:type="pct"/>
            <w:tcBorders>
              <w:top w:val="nil"/>
              <w:left w:val="nil"/>
              <w:bottom w:val="single" w:sz="4" w:space="0" w:color="auto"/>
              <w:right w:val="single" w:sz="4" w:space="0" w:color="auto"/>
            </w:tcBorders>
            <w:shd w:val="clear" w:color="auto" w:fill="auto"/>
            <w:vAlign w:val="center"/>
            <w:hideMark/>
          </w:tcPr>
          <w:p w14:paraId="5F1F71B0"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414" w:type="pct"/>
            <w:tcBorders>
              <w:top w:val="nil"/>
              <w:left w:val="nil"/>
              <w:bottom w:val="single" w:sz="4" w:space="0" w:color="auto"/>
              <w:right w:val="single" w:sz="4" w:space="0" w:color="auto"/>
            </w:tcBorders>
            <w:shd w:val="clear" w:color="auto" w:fill="auto"/>
            <w:vAlign w:val="center"/>
            <w:hideMark/>
          </w:tcPr>
          <w:p w14:paraId="545946ED"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374" w:type="pct"/>
            <w:tcBorders>
              <w:top w:val="nil"/>
              <w:left w:val="nil"/>
              <w:bottom w:val="single" w:sz="4" w:space="0" w:color="auto"/>
              <w:right w:val="single" w:sz="4" w:space="0" w:color="auto"/>
            </w:tcBorders>
            <w:shd w:val="clear" w:color="auto" w:fill="auto"/>
            <w:vAlign w:val="center"/>
            <w:hideMark/>
          </w:tcPr>
          <w:p w14:paraId="0002D1B6"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421" w:type="pct"/>
            <w:tcBorders>
              <w:top w:val="nil"/>
              <w:left w:val="nil"/>
              <w:bottom w:val="single" w:sz="4" w:space="0" w:color="auto"/>
              <w:right w:val="single" w:sz="4" w:space="0" w:color="auto"/>
            </w:tcBorders>
            <w:shd w:val="clear" w:color="auto" w:fill="auto"/>
            <w:noWrap/>
            <w:vAlign w:val="bottom"/>
            <w:hideMark/>
          </w:tcPr>
          <w:p w14:paraId="0733DDE8"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200 000     </w:t>
            </w:r>
          </w:p>
        </w:tc>
        <w:tc>
          <w:tcPr>
            <w:tcW w:w="449" w:type="pct"/>
            <w:tcBorders>
              <w:top w:val="nil"/>
              <w:left w:val="nil"/>
              <w:bottom w:val="single" w:sz="4" w:space="0" w:color="auto"/>
              <w:right w:val="single" w:sz="4" w:space="0" w:color="auto"/>
            </w:tcBorders>
            <w:shd w:val="clear" w:color="000000" w:fill="D9D9D9"/>
            <w:noWrap/>
            <w:vAlign w:val="bottom"/>
            <w:hideMark/>
          </w:tcPr>
          <w:p w14:paraId="6BD4B5E4"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200 000     </w:t>
            </w:r>
          </w:p>
        </w:tc>
      </w:tr>
      <w:tr w:rsidR="00B07BE3" w:rsidRPr="00B07BE3" w14:paraId="742FC3CF" w14:textId="77777777" w:rsidTr="00B07BE3">
        <w:trPr>
          <w:trHeight w:val="288"/>
        </w:trPr>
        <w:tc>
          <w:tcPr>
            <w:tcW w:w="2795" w:type="pct"/>
            <w:tcBorders>
              <w:top w:val="nil"/>
              <w:left w:val="single" w:sz="4" w:space="0" w:color="auto"/>
              <w:bottom w:val="single" w:sz="4" w:space="0" w:color="auto"/>
              <w:right w:val="single" w:sz="4" w:space="0" w:color="auto"/>
            </w:tcBorders>
            <w:shd w:val="clear" w:color="auto" w:fill="auto"/>
            <w:vAlign w:val="center"/>
            <w:hideMark/>
          </w:tcPr>
          <w:p w14:paraId="391DD93D"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Подарочный сертификат 5000 бонусов</w:t>
            </w:r>
          </w:p>
        </w:tc>
        <w:tc>
          <w:tcPr>
            <w:tcW w:w="547" w:type="pct"/>
            <w:tcBorders>
              <w:top w:val="nil"/>
              <w:left w:val="nil"/>
              <w:bottom w:val="single" w:sz="4" w:space="0" w:color="auto"/>
              <w:right w:val="single" w:sz="4" w:space="0" w:color="auto"/>
            </w:tcBorders>
            <w:shd w:val="clear" w:color="auto" w:fill="auto"/>
            <w:vAlign w:val="center"/>
            <w:hideMark/>
          </w:tcPr>
          <w:p w14:paraId="4923C3F0"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5</w:t>
            </w:r>
          </w:p>
        </w:tc>
        <w:tc>
          <w:tcPr>
            <w:tcW w:w="414" w:type="pct"/>
            <w:tcBorders>
              <w:top w:val="nil"/>
              <w:left w:val="nil"/>
              <w:bottom w:val="single" w:sz="4" w:space="0" w:color="auto"/>
              <w:right w:val="single" w:sz="4" w:space="0" w:color="auto"/>
            </w:tcBorders>
            <w:shd w:val="clear" w:color="auto" w:fill="auto"/>
            <w:vAlign w:val="center"/>
            <w:hideMark/>
          </w:tcPr>
          <w:p w14:paraId="7C20B2AA"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6</w:t>
            </w:r>
          </w:p>
        </w:tc>
        <w:tc>
          <w:tcPr>
            <w:tcW w:w="374" w:type="pct"/>
            <w:tcBorders>
              <w:top w:val="nil"/>
              <w:left w:val="nil"/>
              <w:bottom w:val="single" w:sz="4" w:space="0" w:color="auto"/>
              <w:right w:val="single" w:sz="4" w:space="0" w:color="auto"/>
            </w:tcBorders>
            <w:shd w:val="clear" w:color="auto" w:fill="auto"/>
            <w:vAlign w:val="center"/>
            <w:hideMark/>
          </w:tcPr>
          <w:p w14:paraId="0D7313DB"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30</w:t>
            </w:r>
          </w:p>
        </w:tc>
        <w:tc>
          <w:tcPr>
            <w:tcW w:w="421" w:type="pct"/>
            <w:tcBorders>
              <w:top w:val="nil"/>
              <w:left w:val="nil"/>
              <w:bottom w:val="single" w:sz="4" w:space="0" w:color="auto"/>
              <w:right w:val="single" w:sz="4" w:space="0" w:color="auto"/>
            </w:tcBorders>
            <w:shd w:val="clear" w:color="auto" w:fill="auto"/>
            <w:noWrap/>
            <w:vAlign w:val="bottom"/>
            <w:hideMark/>
          </w:tcPr>
          <w:p w14:paraId="12CD61D9"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5 000     </w:t>
            </w:r>
          </w:p>
        </w:tc>
        <w:tc>
          <w:tcPr>
            <w:tcW w:w="449" w:type="pct"/>
            <w:tcBorders>
              <w:top w:val="nil"/>
              <w:left w:val="nil"/>
              <w:bottom w:val="single" w:sz="4" w:space="0" w:color="auto"/>
              <w:right w:val="single" w:sz="4" w:space="0" w:color="auto"/>
            </w:tcBorders>
            <w:shd w:val="clear" w:color="000000" w:fill="D9D9D9"/>
            <w:noWrap/>
            <w:vAlign w:val="bottom"/>
            <w:hideMark/>
          </w:tcPr>
          <w:p w14:paraId="6C2F7887"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150 000     </w:t>
            </w:r>
          </w:p>
        </w:tc>
      </w:tr>
      <w:tr w:rsidR="00B07BE3" w:rsidRPr="00B07BE3" w14:paraId="376ACF7A" w14:textId="77777777" w:rsidTr="00B07BE3">
        <w:trPr>
          <w:trHeight w:val="552"/>
        </w:trPr>
        <w:tc>
          <w:tcPr>
            <w:tcW w:w="2795" w:type="pct"/>
            <w:tcBorders>
              <w:top w:val="nil"/>
              <w:left w:val="single" w:sz="4" w:space="0" w:color="auto"/>
              <w:bottom w:val="single" w:sz="4" w:space="0" w:color="auto"/>
              <w:right w:val="single" w:sz="4" w:space="0" w:color="auto"/>
            </w:tcBorders>
            <w:shd w:val="clear" w:color="auto" w:fill="auto"/>
            <w:vAlign w:val="center"/>
            <w:hideMark/>
          </w:tcPr>
          <w:p w14:paraId="6777C446"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lastRenderedPageBreak/>
              <w:t>Подарочный сертификат 10000 бонусов</w:t>
            </w:r>
          </w:p>
        </w:tc>
        <w:tc>
          <w:tcPr>
            <w:tcW w:w="547" w:type="pct"/>
            <w:tcBorders>
              <w:top w:val="nil"/>
              <w:left w:val="nil"/>
              <w:bottom w:val="single" w:sz="4" w:space="0" w:color="auto"/>
              <w:right w:val="single" w:sz="4" w:space="0" w:color="auto"/>
            </w:tcBorders>
            <w:shd w:val="clear" w:color="auto" w:fill="auto"/>
            <w:vAlign w:val="center"/>
            <w:hideMark/>
          </w:tcPr>
          <w:p w14:paraId="78B196CE"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5</w:t>
            </w:r>
          </w:p>
        </w:tc>
        <w:tc>
          <w:tcPr>
            <w:tcW w:w="414" w:type="pct"/>
            <w:tcBorders>
              <w:top w:val="nil"/>
              <w:left w:val="nil"/>
              <w:bottom w:val="single" w:sz="4" w:space="0" w:color="auto"/>
              <w:right w:val="single" w:sz="4" w:space="0" w:color="auto"/>
            </w:tcBorders>
            <w:shd w:val="clear" w:color="auto" w:fill="auto"/>
            <w:vAlign w:val="center"/>
            <w:hideMark/>
          </w:tcPr>
          <w:p w14:paraId="4FF353D2"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374" w:type="pct"/>
            <w:tcBorders>
              <w:top w:val="nil"/>
              <w:left w:val="nil"/>
              <w:bottom w:val="single" w:sz="4" w:space="0" w:color="auto"/>
              <w:right w:val="single" w:sz="4" w:space="0" w:color="auto"/>
            </w:tcBorders>
            <w:shd w:val="clear" w:color="auto" w:fill="auto"/>
            <w:vAlign w:val="center"/>
            <w:hideMark/>
          </w:tcPr>
          <w:p w14:paraId="44E38A36"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5</w:t>
            </w:r>
          </w:p>
        </w:tc>
        <w:tc>
          <w:tcPr>
            <w:tcW w:w="421" w:type="pct"/>
            <w:tcBorders>
              <w:top w:val="nil"/>
              <w:left w:val="nil"/>
              <w:bottom w:val="single" w:sz="4" w:space="0" w:color="auto"/>
              <w:right w:val="single" w:sz="4" w:space="0" w:color="auto"/>
            </w:tcBorders>
            <w:shd w:val="clear" w:color="auto" w:fill="auto"/>
            <w:noWrap/>
            <w:vAlign w:val="bottom"/>
            <w:hideMark/>
          </w:tcPr>
          <w:p w14:paraId="683A1B2C"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10 000     </w:t>
            </w:r>
          </w:p>
        </w:tc>
        <w:tc>
          <w:tcPr>
            <w:tcW w:w="449" w:type="pct"/>
            <w:tcBorders>
              <w:top w:val="nil"/>
              <w:left w:val="nil"/>
              <w:bottom w:val="single" w:sz="4" w:space="0" w:color="auto"/>
              <w:right w:val="single" w:sz="4" w:space="0" w:color="auto"/>
            </w:tcBorders>
            <w:shd w:val="clear" w:color="000000" w:fill="D9D9D9"/>
            <w:noWrap/>
            <w:vAlign w:val="bottom"/>
            <w:hideMark/>
          </w:tcPr>
          <w:p w14:paraId="183153DC"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50 000     </w:t>
            </w:r>
          </w:p>
        </w:tc>
      </w:tr>
      <w:tr w:rsidR="00B07BE3" w:rsidRPr="00B07BE3" w14:paraId="763D91EB" w14:textId="77777777" w:rsidTr="00B07BE3">
        <w:trPr>
          <w:trHeight w:val="552"/>
        </w:trPr>
        <w:tc>
          <w:tcPr>
            <w:tcW w:w="2795" w:type="pct"/>
            <w:tcBorders>
              <w:top w:val="nil"/>
              <w:left w:val="single" w:sz="4" w:space="0" w:color="auto"/>
              <w:bottom w:val="single" w:sz="4" w:space="0" w:color="auto"/>
              <w:right w:val="single" w:sz="4" w:space="0" w:color="auto"/>
            </w:tcBorders>
            <w:shd w:val="clear" w:color="auto" w:fill="auto"/>
            <w:vAlign w:val="center"/>
            <w:hideMark/>
          </w:tcPr>
          <w:p w14:paraId="17A649C6"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Подарочный сертификат 5000 бонусов в приложении «</w:t>
            </w:r>
            <w:proofErr w:type="spellStart"/>
            <w:r w:rsidRPr="00B07BE3">
              <w:rPr>
                <w:rFonts w:ascii="Times New Roman" w:eastAsia="Times New Roman" w:hAnsi="Times New Roman" w:cs="Times New Roman"/>
                <w:color w:val="000000"/>
                <w:lang w:eastAsia="ru-RU"/>
              </w:rPr>
              <w:t>ОБанк</w:t>
            </w:r>
            <w:proofErr w:type="spellEnd"/>
            <w:r w:rsidRPr="00B07BE3">
              <w:rPr>
                <w:rFonts w:ascii="Times New Roman" w:eastAsia="Times New Roman" w:hAnsi="Times New Roman" w:cs="Times New Roman"/>
                <w:color w:val="000000"/>
                <w:lang w:eastAsia="ru-RU"/>
              </w:rPr>
              <w:t>»</w:t>
            </w:r>
          </w:p>
        </w:tc>
        <w:tc>
          <w:tcPr>
            <w:tcW w:w="547" w:type="pct"/>
            <w:tcBorders>
              <w:top w:val="nil"/>
              <w:left w:val="nil"/>
              <w:bottom w:val="single" w:sz="4" w:space="0" w:color="auto"/>
              <w:right w:val="single" w:sz="4" w:space="0" w:color="auto"/>
            </w:tcBorders>
            <w:shd w:val="clear" w:color="auto" w:fill="auto"/>
            <w:vAlign w:val="center"/>
            <w:hideMark/>
          </w:tcPr>
          <w:p w14:paraId="6168EB39"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2</w:t>
            </w:r>
          </w:p>
        </w:tc>
        <w:tc>
          <w:tcPr>
            <w:tcW w:w="414" w:type="pct"/>
            <w:tcBorders>
              <w:top w:val="nil"/>
              <w:left w:val="nil"/>
              <w:bottom w:val="single" w:sz="4" w:space="0" w:color="auto"/>
              <w:right w:val="single" w:sz="4" w:space="0" w:color="auto"/>
            </w:tcBorders>
            <w:shd w:val="clear" w:color="auto" w:fill="auto"/>
            <w:vAlign w:val="center"/>
            <w:hideMark/>
          </w:tcPr>
          <w:p w14:paraId="1114CFB0"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6</w:t>
            </w:r>
          </w:p>
        </w:tc>
        <w:tc>
          <w:tcPr>
            <w:tcW w:w="374" w:type="pct"/>
            <w:tcBorders>
              <w:top w:val="nil"/>
              <w:left w:val="nil"/>
              <w:bottom w:val="single" w:sz="4" w:space="0" w:color="auto"/>
              <w:right w:val="single" w:sz="4" w:space="0" w:color="auto"/>
            </w:tcBorders>
            <w:shd w:val="clear" w:color="auto" w:fill="auto"/>
            <w:vAlign w:val="center"/>
            <w:hideMark/>
          </w:tcPr>
          <w:p w14:paraId="66704E94"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12</w:t>
            </w:r>
          </w:p>
        </w:tc>
        <w:tc>
          <w:tcPr>
            <w:tcW w:w="421" w:type="pct"/>
            <w:tcBorders>
              <w:top w:val="nil"/>
              <w:left w:val="nil"/>
              <w:bottom w:val="single" w:sz="4" w:space="0" w:color="auto"/>
              <w:right w:val="single" w:sz="4" w:space="0" w:color="auto"/>
            </w:tcBorders>
            <w:shd w:val="clear" w:color="auto" w:fill="auto"/>
            <w:noWrap/>
            <w:vAlign w:val="bottom"/>
            <w:hideMark/>
          </w:tcPr>
          <w:p w14:paraId="7D837414"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5 000     </w:t>
            </w:r>
          </w:p>
        </w:tc>
        <w:tc>
          <w:tcPr>
            <w:tcW w:w="449" w:type="pct"/>
            <w:tcBorders>
              <w:top w:val="nil"/>
              <w:left w:val="nil"/>
              <w:bottom w:val="single" w:sz="4" w:space="0" w:color="auto"/>
              <w:right w:val="single" w:sz="4" w:space="0" w:color="auto"/>
            </w:tcBorders>
            <w:shd w:val="clear" w:color="000000" w:fill="D9D9D9"/>
            <w:noWrap/>
            <w:vAlign w:val="bottom"/>
            <w:hideMark/>
          </w:tcPr>
          <w:p w14:paraId="37092E2F"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60 000     </w:t>
            </w:r>
          </w:p>
        </w:tc>
      </w:tr>
      <w:tr w:rsidR="00B07BE3" w:rsidRPr="00B07BE3" w14:paraId="603F8FA4" w14:textId="77777777" w:rsidTr="00B07BE3">
        <w:trPr>
          <w:trHeight w:val="552"/>
        </w:trPr>
        <w:tc>
          <w:tcPr>
            <w:tcW w:w="2795" w:type="pct"/>
            <w:tcBorders>
              <w:top w:val="nil"/>
              <w:left w:val="single" w:sz="4" w:space="0" w:color="auto"/>
              <w:bottom w:val="single" w:sz="4" w:space="0" w:color="auto"/>
              <w:right w:val="single" w:sz="4" w:space="0" w:color="auto"/>
            </w:tcBorders>
            <w:shd w:val="clear" w:color="auto" w:fill="auto"/>
            <w:vAlign w:val="center"/>
            <w:hideMark/>
          </w:tcPr>
          <w:p w14:paraId="3313E433"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Подарочный сертификат 10000 бонусов в приложении «</w:t>
            </w:r>
            <w:proofErr w:type="spellStart"/>
            <w:r w:rsidRPr="00B07BE3">
              <w:rPr>
                <w:rFonts w:ascii="Times New Roman" w:eastAsia="Times New Roman" w:hAnsi="Times New Roman" w:cs="Times New Roman"/>
                <w:color w:val="000000"/>
                <w:lang w:eastAsia="ru-RU"/>
              </w:rPr>
              <w:t>ОБанк</w:t>
            </w:r>
            <w:proofErr w:type="spellEnd"/>
            <w:r w:rsidRPr="00B07BE3">
              <w:rPr>
                <w:rFonts w:ascii="Times New Roman" w:eastAsia="Times New Roman" w:hAnsi="Times New Roman" w:cs="Times New Roman"/>
                <w:color w:val="000000"/>
                <w:lang w:eastAsia="ru-RU"/>
              </w:rPr>
              <w:t>»</w:t>
            </w:r>
          </w:p>
        </w:tc>
        <w:tc>
          <w:tcPr>
            <w:tcW w:w="547" w:type="pct"/>
            <w:tcBorders>
              <w:top w:val="nil"/>
              <w:left w:val="nil"/>
              <w:bottom w:val="single" w:sz="4" w:space="0" w:color="auto"/>
              <w:right w:val="single" w:sz="4" w:space="0" w:color="auto"/>
            </w:tcBorders>
            <w:shd w:val="clear" w:color="auto" w:fill="auto"/>
            <w:vAlign w:val="center"/>
            <w:hideMark/>
          </w:tcPr>
          <w:p w14:paraId="1D264DE0"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4</w:t>
            </w:r>
          </w:p>
        </w:tc>
        <w:tc>
          <w:tcPr>
            <w:tcW w:w="414" w:type="pct"/>
            <w:tcBorders>
              <w:top w:val="nil"/>
              <w:left w:val="nil"/>
              <w:bottom w:val="single" w:sz="4" w:space="0" w:color="auto"/>
              <w:right w:val="single" w:sz="4" w:space="0" w:color="auto"/>
            </w:tcBorders>
            <w:shd w:val="clear" w:color="auto" w:fill="auto"/>
            <w:vAlign w:val="center"/>
            <w:hideMark/>
          </w:tcPr>
          <w:p w14:paraId="61863994"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374" w:type="pct"/>
            <w:tcBorders>
              <w:top w:val="nil"/>
              <w:left w:val="nil"/>
              <w:bottom w:val="single" w:sz="4" w:space="0" w:color="auto"/>
              <w:right w:val="single" w:sz="4" w:space="0" w:color="auto"/>
            </w:tcBorders>
            <w:shd w:val="clear" w:color="auto" w:fill="auto"/>
            <w:vAlign w:val="center"/>
            <w:hideMark/>
          </w:tcPr>
          <w:p w14:paraId="755BCD3C"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4</w:t>
            </w:r>
          </w:p>
        </w:tc>
        <w:tc>
          <w:tcPr>
            <w:tcW w:w="421" w:type="pct"/>
            <w:tcBorders>
              <w:top w:val="nil"/>
              <w:left w:val="nil"/>
              <w:bottom w:val="single" w:sz="4" w:space="0" w:color="auto"/>
              <w:right w:val="single" w:sz="4" w:space="0" w:color="auto"/>
            </w:tcBorders>
            <w:shd w:val="clear" w:color="auto" w:fill="auto"/>
            <w:noWrap/>
            <w:vAlign w:val="bottom"/>
            <w:hideMark/>
          </w:tcPr>
          <w:p w14:paraId="5DDD7B45"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10 000     </w:t>
            </w:r>
          </w:p>
        </w:tc>
        <w:tc>
          <w:tcPr>
            <w:tcW w:w="449" w:type="pct"/>
            <w:tcBorders>
              <w:top w:val="nil"/>
              <w:left w:val="nil"/>
              <w:bottom w:val="single" w:sz="4" w:space="0" w:color="auto"/>
              <w:right w:val="single" w:sz="4" w:space="0" w:color="auto"/>
            </w:tcBorders>
            <w:shd w:val="clear" w:color="000000" w:fill="D9D9D9"/>
            <w:noWrap/>
            <w:vAlign w:val="bottom"/>
            <w:hideMark/>
          </w:tcPr>
          <w:p w14:paraId="14CEE54E"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40 000     </w:t>
            </w:r>
          </w:p>
        </w:tc>
      </w:tr>
      <w:tr w:rsidR="00B07BE3" w:rsidRPr="00B07BE3" w14:paraId="5375FCCD" w14:textId="77777777" w:rsidTr="00B07BE3">
        <w:trPr>
          <w:trHeight w:val="828"/>
        </w:trPr>
        <w:tc>
          <w:tcPr>
            <w:tcW w:w="2795" w:type="pct"/>
            <w:tcBorders>
              <w:top w:val="nil"/>
              <w:left w:val="single" w:sz="4" w:space="0" w:color="auto"/>
              <w:bottom w:val="single" w:sz="4" w:space="0" w:color="auto"/>
              <w:right w:val="single" w:sz="4" w:space="0" w:color="auto"/>
            </w:tcBorders>
            <w:shd w:val="clear" w:color="auto" w:fill="auto"/>
            <w:vAlign w:val="center"/>
            <w:hideMark/>
          </w:tcPr>
          <w:p w14:paraId="01766A29"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Подарочный сертификат 2500 сом на покупки в магазине «Планета Электроники»</w:t>
            </w:r>
          </w:p>
        </w:tc>
        <w:tc>
          <w:tcPr>
            <w:tcW w:w="547" w:type="pct"/>
            <w:tcBorders>
              <w:top w:val="nil"/>
              <w:left w:val="nil"/>
              <w:bottom w:val="single" w:sz="4" w:space="0" w:color="auto"/>
              <w:right w:val="single" w:sz="4" w:space="0" w:color="auto"/>
            </w:tcBorders>
            <w:shd w:val="clear" w:color="auto" w:fill="auto"/>
            <w:vAlign w:val="center"/>
            <w:hideMark/>
          </w:tcPr>
          <w:p w14:paraId="36D369BB"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414" w:type="pct"/>
            <w:tcBorders>
              <w:top w:val="nil"/>
              <w:left w:val="nil"/>
              <w:bottom w:val="single" w:sz="4" w:space="0" w:color="auto"/>
              <w:right w:val="single" w:sz="4" w:space="0" w:color="auto"/>
            </w:tcBorders>
            <w:shd w:val="clear" w:color="auto" w:fill="auto"/>
            <w:vAlign w:val="center"/>
            <w:hideMark/>
          </w:tcPr>
          <w:p w14:paraId="678C05AC"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6</w:t>
            </w:r>
          </w:p>
        </w:tc>
        <w:tc>
          <w:tcPr>
            <w:tcW w:w="374" w:type="pct"/>
            <w:tcBorders>
              <w:top w:val="nil"/>
              <w:left w:val="nil"/>
              <w:bottom w:val="single" w:sz="4" w:space="0" w:color="auto"/>
              <w:right w:val="single" w:sz="4" w:space="0" w:color="auto"/>
            </w:tcBorders>
            <w:shd w:val="clear" w:color="auto" w:fill="auto"/>
            <w:vAlign w:val="center"/>
            <w:hideMark/>
          </w:tcPr>
          <w:p w14:paraId="01C27B85"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6</w:t>
            </w:r>
          </w:p>
        </w:tc>
        <w:tc>
          <w:tcPr>
            <w:tcW w:w="421" w:type="pct"/>
            <w:tcBorders>
              <w:top w:val="nil"/>
              <w:left w:val="nil"/>
              <w:bottom w:val="single" w:sz="4" w:space="0" w:color="auto"/>
              <w:right w:val="single" w:sz="4" w:space="0" w:color="auto"/>
            </w:tcBorders>
            <w:shd w:val="clear" w:color="auto" w:fill="auto"/>
            <w:noWrap/>
            <w:vAlign w:val="bottom"/>
            <w:hideMark/>
          </w:tcPr>
          <w:p w14:paraId="1D093D3D"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2 500     </w:t>
            </w:r>
          </w:p>
        </w:tc>
        <w:tc>
          <w:tcPr>
            <w:tcW w:w="449" w:type="pct"/>
            <w:tcBorders>
              <w:top w:val="nil"/>
              <w:left w:val="nil"/>
              <w:bottom w:val="single" w:sz="4" w:space="0" w:color="auto"/>
              <w:right w:val="single" w:sz="4" w:space="0" w:color="auto"/>
            </w:tcBorders>
            <w:shd w:val="clear" w:color="000000" w:fill="D9D9D9"/>
            <w:noWrap/>
            <w:vAlign w:val="bottom"/>
            <w:hideMark/>
          </w:tcPr>
          <w:p w14:paraId="067F0F2E"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15 000     </w:t>
            </w:r>
          </w:p>
        </w:tc>
      </w:tr>
      <w:tr w:rsidR="00B07BE3" w:rsidRPr="00B07BE3" w14:paraId="22F20E7B" w14:textId="77777777" w:rsidTr="00B07BE3">
        <w:trPr>
          <w:trHeight w:val="828"/>
        </w:trPr>
        <w:tc>
          <w:tcPr>
            <w:tcW w:w="2795" w:type="pct"/>
            <w:tcBorders>
              <w:top w:val="nil"/>
              <w:left w:val="single" w:sz="4" w:space="0" w:color="auto"/>
              <w:bottom w:val="single" w:sz="4" w:space="0" w:color="auto"/>
              <w:right w:val="single" w:sz="4" w:space="0" w:color="auto"/>
            </w:tcBorders>
            <w:shd w:val="clear" w:color="auto" w:fill="auto"/>
            <w:vAlign w:val="center"/>
            <w:hideMark/>
          </w:tcPr>
          <w:p w14:paraId="70701AF0"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Подарочный сертификат 5000 сом на покупки в магазине «Планета Электроники»</w:t>
            </w:r>
          </w:p>
        </w:tc>
        <w:tc>
          <w:tcPr>
            <w:tcW w:w="547" w:type="pct"/>
            <w:tcBorders>
              <w:top w:val="nil"/>
              <w:left w:val="nil"/>
              <w:bottom w:val="single" w:sz="4" w:space="0" w:color="auto"/>
              <w:right w:val="single" w:sz="4" w:space="0" w:color="auto"/>
            </w:tcBorders>
            <w:shd w:val="clear" w:color="auto" w:fill="auto"/>
            <w:vAlign w:val="center"/>
            <w:hideMark/>
          </w:tcPr>
          <w:p w14:paraId="17C65A8F"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414" w:type="pct"/>
            <w:tcBorders>
              <w:top w:val="nil"/>
              <w:left w:val="nil"/>
              <w:bottom w:val="single" w:sz="4" w:space="0" w:color="auto"/>
              <w:right w:val="single" w:sz="4" w:space="0" w:color="auto"/>
            </w:tcBorders>
            <w:shd w:val="clear" w:color="auto" w:fill="auto"/>
            <w:vAlign w:val="center"/>
            <w:hideMark/>
          </w:tcPr>
          <w:p w14:paraId="2F8CCCAF"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374" w:type="pct"/>
            <w:tcBorders>
              <w:top w:val="nil"/>
              <w:left w:val="nil"/>
              <w:bottom w:val="single" w:sz="4" w:space="0" w:color="auto"/>
              <w:right w:val="single" w:sz="4" w:space="0" w:color="auto"/>
            </w:tcBorders>
            <w:shd w:val="clear" w:color="auto" w:fill="auto"/>
            <w:vAlign w:val="center"/>
            <w:hideMark/>
          </w:tcPr>
          <w:p w14:paraId="479519E9"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421" w:type="pct"/>
            <w:tcBorders>
              <w:top w:val="nil"/>
              <w:left w:val="nil"/>
              <w:bottom w:val="single" w:sz="4" w:space="0" w:color="auto"/>
              <w:right w:val="single" w:sz="4" w:space="0" w:color="auto"/>
            </w:tcBorders>
            <w:shd w:val="clear" w:color="auto" w:fill="auto"/>
            <w:noWrap/>
            <w:vAlign w:val="bottom"/>
            <w:hideMark/>
          </w:tcPr>
          <w:p w14:paraId="3E0FCC4C"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5 000     </w:t>
            </w:r>
          </w:p>
        </w:tc>
        <w:tc>
          <w:tcPr>
            <w:tcW w:w="449" w:type="pct"/>
            <w:tcBorders>
              <w:top w:val="nil"/>
              <w:left w:val="nil"/>
              <w:bottom w:val="single" w:sz="4" w:space="0" w:color="auto"/>
              <w:right w:val="single" w:sz="4" w:space="0" w:color="auto"/>
            </w:tcBorders>
            <w:shd w:val="clear" w:color="000000" w:fill="D9D9D9"/>
            <w:noWrap/>
            <w:vAlign w:val="bottom"/>
            <w:hideMark/>
          </w:tcPr>
          <w:p w14:paraId="7F1D527A"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5 000     </w:t>
            </w:r>
          </w:p>
        </w:tc>
      </w:tr>
      <w:tr w:rsidR="00B07BE3" w:rsidRPr="00B07BE3" w14:paraId="26D6267D" w14:textId="77777777" w:rsidTr="00B07BE3">
        <w:trPr>
          <w:trHeight w:val="288"/>
        </w:trPr>
        <w:tc>
          <w:tcPr>
            <w:tcW w:w="2795" w:type="pct"/>
            <w:tcBorders>
              <w:top w:val="nil"/>
              <w:left w:val="single" w:sz="4" w:space="0" w:color="auto"/>
              <w:bottom w:val="single" w:sz="4" w:space="0" w:color="auto"/>
              <w:right w:val="single" w:sz="4" w:space="0" w:color="auto"/>
            </w:tcBorders>
            <w:shd w:val="clear" w:color="auto" w:fill="auto"/>
            <w:vAlign w:val="center"/>
            <w:hideMark/>
          </w:tcPr>
          <w:p w14:paraId="3B223769"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Холодильник BEKO RCSK 339 M20S</w:t>
            </w:r>
          </w:p>
        </w:tc>
        <w:tc>
          <w:tcPr>
            <w:tcW w:w="547" w:type="pct"/>
            <w:tcBorders>
              <w:top w:val="nil"/>
              <w:left w:val="nil"/>
              <w:bottom w:val="single" w:sz="4" w:space="0" w:color="auto"/>
              <w:right w:val="single" w:sz="4" w:space="0" w:color="auto"/>
            </w:tcBorders>
            <w:shd w:val="clear" w:color="auto" w:fill="auto"/>
            <w:vAlign w:val="center"/>
            <w:hideMark/>
          </w:tcPr>
          <w:p w14:paraId="2AB48FDC"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414" w:type="pct"/>
            <w:tcBorders>
              <w:top w:val="nil"/>
              <w:left w:val="nil"/>
              <w:bottom w:val="single" w:sz="4" w:space="0" w:color="auto"/>
              <w:right w:val="single" w:sz="4" w:space="0" w:color="auto"/>
            </w:tcBorders>
            <w:shd w:val="clear" w:color="auto" w:fill="auto"/>
            <w:vAlign w:val="center"/>
            <w:hideMark/>
          </w:tcPr>
          <w:p w14:paraId="6BFFC728"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6</w:t>
            </w:r>
          </w:p>
        </w:tc>
        <w:tc>
          <w:tcPr>
            <w:tcW w:w="374" w:type="pct"/>
            <w:tcBorders>
              <w:top w:val="nil"/>
              <w:left w:val="nil"/>
              <w:bottom w:val="single" w:sz="4" w:space="0" w:color="auto"/>
              <w:right w:val="single" w:sz="4" w:space="0" w:color="auto"/>
            </w:tcBorders>
            <w:shd w:val="clear" w:color="auto" w:fill="auto"/>
            <w:vAlign w:val="center"/>
            <w:hideMark/>
          </w:tcPr>
          <w:p w14:paraId="4E883A5F"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6</w:t>
            </w:r>
          </w:p>
        </w:tc>
        <w:tc>
          <w:tcPr>
            <w:tcW w:w="421" w:type="pct"/>
            <w:tcBorders>
              <w:top w:val="nil"/>
              <w:left w:val="nil"/>
              <w:bottom w:val="single" w:sz="4" w:space="0" w:color="auto"/>
              <w:right w:val="single" w:sz="4" w:space="0" w:color="auto"/>
            </w:tcBorders>
            <w:shd w:val="clear" w:color="auto" w:fill="auto"/>
            <w:noWrap/>
            <w:vAlign w:val="center"/>
            <w:hideMark/>
          </w:tcPr>
          <w:p w14:paraId="5B343DA1"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52900</w:t>
            </w:r>
          </w:p>
        </w:tc>
        <w:tc>
          <w:tcPr>
            <w:tcW w:w="449" w:type="pct"/>
            <w:tcBorders>
              <w:top w:val="nil"/>
              <w:left w:val="nil"/>
              <w:bottom w:val="single" w:sz="4" w:space="0" w:color="auto"/>
              <w:right w:val="single" w:sz="4" w:space="0" w:color="auto"/>
            </w:tcBorders>
            <w:shd w:val="clear" w:color="000000" w:fill="D9D9D9"/>
            <w:noWrap/>
            <w:vAlign w:val="bottom"/>
            <w:hideMark/>
          </w:tcPr>
          <w:p w14:paraId="7E2D31A3"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317 400     </w:t>
            </w:r>
          </w:p>
        </w:tc>
      </w:tr>
      <w:tr w:rsidR="00B07BE3" w:rsidRPr="00B07BE3" w14:paraId="351726E1" w14:textId="77777777" w:rsidTr="00B07BE3">
        <w:trPr>
          <w:trHeight w:val="288"/>
        </w:trPr>
        <w:tc>
          <w:tcPr>
            <w:tcW w:w="2795" w:type="pct"/>
            <w:tcBorders>
              <w:top w:val="nil"/>
              <w:left w:val="single" w:sz="4" w:space="0" w:color="auto"/>
              <w:bottom w:val="single" w:sz="4" w:space="0" w:color="auto"/>
              <w:right w:val="single" w:sz="4" w:space="0" w:color="auto"/>
            </w:tcBorders>
            <w:shd w:val="clear" w:color="auto" w:fill="auto"/>
            <w:vAlign w:val="center"/>
            <w:hideMark/>
          </w:tcPr>
          <w:p w14:paraId="008F4F06"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Колонка JBL </w:t>
            </w:r>
          </w:p>
        </w:tc>
        <w:tc>
          <w:tcPr>
            <w:tcW w:w="547" w:type="pct"/>
            <w:tcBorders>
              <w:top w:val="nil"/>
              <w:left w:val="nil"/>
              <w:bottom w:val="single" w:sz="4" w:space="0" w:color="auto"/>
              <w:right w:val="single" w:sz="4" w:space="0" w:color="auto"/>
            </w:tcBorders>
            <w:shd w:val="clear" w:color="auto" w:fill="auto"/>
            <w:vAlign w:val="center"/>
            <w:hideMark/>
          </w:tcPr>
          <w:p w14:paraId="14D742D8"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414" w:type="pct"/>
            <w:tcBorders>
              <w:top w:val="nil"/>
              <w:left w:val="nil"/>
              <w:bottom w:val="single" w:sz="4" w:space="0" w:color="auto"/>
              <w:right w:val="single" w:sz="4" w:space="0" w:color="auto"/>
            </w:tcBorders>
            <w:shd w:val="clear" w:color="auto" w:fill="auto"/>
            <w:vAlign w:val="center"/>
            <w:hideMark/>
          </w:tcPr>
          <w:p w14:paraId="212C0BA6"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3</w:t>
            </w:r>
          </w:p>
        </w:tc>
        <w:tc>
          <w:tcPr>
            <w:tcW w:w="374" w:type="pct"/>
            <w:tcBorders>
              <w:top w:val="nil"/>
              <w:left w:val="nil"/>
              <w:bottom w:val="single" w:sz="4" w:space="0" w:color="auto"/>
              <w:right w:val="single" w:sz="4" w:space="0" w:color="auto"/>
            </w:tcBorders>
            <w:shd w:val="clear" w:color="auto" w:fill="auto"/>
            <w:vAlign w:val="center"/>
            <w:hideMark/>
          </w:tcPr>
          <w:p w14:paraId="31C7A09B"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3</w:t>
            </w:r>
          </w:p>
        </w:tc>
        <w:tc>
          <w:tcPr>
            <w:tcW w:w="421" w:type="pct"/>
            <w:tcBorders>
              <w:top w:val="nil"/>
              <w:left w:val="nil"/>
              <w:bottom w:val="single" w:sz="4" w:space="0" w:color="auto"/>
              <w:right w:val="single" w:sz="4" w:space="0" w:color="auto"/>
            </w:tcBorders>
            <w:shd w:val="clear" w:color="auto" w:fill="auto"/>
            <w:noWrap/>
            <w:vAlign w:val="bottom"/>
            <w:hideMark/>
          </w:tcPr>
          <w:p w14:paraId="52692C77"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25 100     </w:t>
            </w:r>
          </w:p>
        </w:tc>
        <w:tc>
          <w:tcPr>
            <w:tcW w:w="449" w:type="pct"/>
            <w:tcBorders>
              <w:top w:val="nil"/>
              <w:left w:val="nil"/>
              <w:bottom w:val="single" w:sz="4" w:space="0" w:color="auto"/>
              <w:right w:val="single" w:sz="4" w:space="0" w:color="auto"/>
            </w:tcBorders>
            <w:shd w:val="clear" w:color="000000" w:fill="D9D9D9"/>
            <w:noWrap/>
            <w:vAlign w:val="bottom"/>
            <w:hideMark/>
          </w:tcPr>
          <w:p w14:paraId="27DBC4BC"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75 300     </w:t>
            </w:r>
          </w:p>
        </w:tc>
      </w:tr>
      <w:tr w:rsidR="00B07BE3" w:rsidRPr="00B07BE3" w14:paraId="318C260A" w14:textId="77777777" w:rsidTr="00B07BE3">
        <w:trPr>
          <w:trHeight w:val="288"/>
        </w:trPr>
        <w:tc>
          <w:tcPr>
            <w:tcW w:w="2795" w:type="pct"/>
            <w:tcBorders>
              <w:top w:val="nil"/>
              <w:left w:val="single" w:sz="4" w:space="0" w:color="auto"/>
              <w:bottom w:val="single" w:sz="4" w:space="0" w:color="auto"/>
              <w:right w:val="single" w:sz="4" w:space="0" w:color="auto"/>
            </w:tcBorders>
            <w:shd w:val="clear" w:color="auto" w:fill="auto"/>
            <w:vAlign w:val="center"/>
            <w:hideMark/>
          </w:tcPr>
          <w:p w14:paraId="543B639F"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Телевизор LG 55UA750009LA</w:t>
            </w:r>
          </w:p>
        </w:tc>
        <w:tc>
          <w:tcPr>
            <w:tcW w:w="547" w:type="pct"/>
            <w:tcBorders>
              <w:top w:val="nil"/>
              <w:left w:val="nil"/>
              <w:bottom w:val="single" w:sz="4" w:space="0" w:color="auto"/>
              <w:right w:val="single" w:sz="4" w:space="0" w:color="auto"/>
            </w:tcBorders>
            <w:shd w:val="clear" w:color="auto" w:fill="auto"/>
            <w:vAlign w:val="center"/>
            <w:hideMark/>
          </w:tcPr>
          <w:p w14:paraId="0569BB75"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414" w:type="pct"/>
            <w:tcBorders>
              <w:top w:val="nil"/>
              <w:left w:val="nil"/>
              <w:bottom w:val="single" w:sz="4" w:space="0" w:color="auto"/>
              <w:right w:val="single" w:sz="4" w:space="0" w:color="auto"/>
            </w:tcBorders>
            <w:shd w:val="clear" w:color="auto" w:fill="auto"/>
            <w:vAlign w:val="center"/>
            <w:hideMark/>
          </w:tcPr>
          <w:p w14:paraId="4449322C"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374" w:type="pct"/>
            <w:tcBorders>
              <w:top w:val="nil"/>
              <w:left w:val="nil"/>
              <w:bottom w:val="single" w:sz="4" w:space="0" w:color="auto"/>
              <w:right w:val="single" w:sz="4" w:space="0" w:color="auto"/>
            </w:tcBorders>
            <w:shd w:val="clear" w:color="auto" w:fill="auto"/>
            <w:vAlign w:val="center"/>
            <w:hideMark/>
          </w:tcPr>
          <w:p w14:paraId="4716A471"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421" w:type="pct"/>
            <w:tcBorders>
              <w:top w:val="nil"/>
              <w:left w:val="nil"/>
              <w:bottom w:val="single" w:sz="4" w:space="0" w:color="auto"/>
              <w:right w:val="single" w:sz="4" w:space="0" w:color="auto"/>
            </w:tcBorders>
            <w:shd w:val="clear" w:color="auto" w:fill="auto"/>
            <w:noWrap/>
            <w:vAlign w:val="center"/>
            <w:hideMark/>
          </w:tcPr>
          <w:p w14:paraId="4AAF5074" w14:textId="77777777" w:rsidR="00B07BE3" w:rsidRPr="00B07BE3" w:rsidRDefault="00B07BE3" w:rsidP="00B07BE3">
            <w:pPr>
              <w:spacing w:after="0" w:line="240" w:lineRule="auto"/>
              <w:jc w:val="center"/>
              <w:rPr>
                <w:rFonts w:ascii="Times New Roman" w:eastAsia="Times New Roman" w:hAnsi="Times New Roman" w:cs="Times New Roman"/>
                <w:lang w:eastAsia="ru-RU"/>
              </w:rPr>
            </w:pPr>
            <w:r w:rsidRPr="00B07BE3">
              <w:rPr>
                <w:rFonts w:ascii="Times New Roman" w:eastAsia="Times New Roman" w:hAnsi="Times New Roman" w:cs="Times New Roman"/>
                <w:lang w:eastAsia="ru-RU"/>
              </w:rPr>
              <w:t>55 990</w:t>
            </w:r>
          </w:p>
        </w:tc>
        <w:tc>
          <w:tcPr>
            <w:tcW w:w="449" w:type="pct"/>
            <w:tcBorders>
              <w:top w:val="nil"/>
              <w:left w:val="nil"/>
              <w:bottom w:val="single" w:sz="4" w:space="0" w:color="auto"/>
              <w:right w:val="single" w:sz="4" w:space="0" w:color="auto"/>
            </w:tcBorders>
            <w:shd w:val="clear" w:color="000000" w:fill="D9D9D9"/>
            <w:noWrap/>
            <w:vAlign w:val="bottom"/>
            <w:hideMark/>
          </w:tcPr>
          <w:p w14:paraId="42AE3DF8"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44 450     </w:t>
            </w:r>
          </w:p>
        </w:tc>
      </w:tr>
      <w:tr w:rsidR="00B07BE3" w:rsidRPr="00B07BE3" w14:paraId="712B7915" w14:textId="77777777" w:rsidTr="00B07BE3">
        <w:trPr>
          <w:trHeight w:val="288"/>
        </w:trPr>
        <w:tc>
          <w:tcPr>
            <w:tcW w:w="2795" w:type="pct"/>
            <w:tcBorders>
              <w:top w:val="nil"/>
              <w:left w:val="single" w:sz="4" w:space="0" w:color="auto"/>
              <w:bottom w:val="single" w:sz="4" w:space="0" w:color="auto"/>
              <w:right w:val="single" w:sz="4" w:space="0" w:color="auto"/>
            </w:tcBorders>
            <w:shd w:val="clear" w:color="auto" w:fill="auto"/>
            <w:vAlign w:val="center"/>
            <w:hideMark/>
          </w:tcPr>
          <w:p w14:paraId="689C2A64"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Алиса</w:t>
            </w:r>
          </w:p>
        </w:tc>
        <w:tc>
          <w:tcPr>
            <w:tcW w:w="547" w:type="pct"/>
            <w:tcBorders>
              <w:top w:val="nil"/>
              <w:left w:val="nil"/>
              <w:bottom w:val="single" w:sz="4" w:space="0" w:color="auto"/>
              <w:right w:val="single" w:sz="4" w:space="0" w:color="auto"/>
            </w:tcBorders>
            <w:shd w:val="clear" w:color="auto" w:fill="auto"/>
            <w:vAlign w:val="center"/>
            <w:hideMark/>
          </w:tcPr>
          <w:p w14:paraId="4A133996"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414" w:type="pct"/>
            <w:tcBorders>
              <w:top w:val="nil"/>
              <w:left w:val="nil"/>
              <w:bottom w:val="single" w:sz="4" w:space="0" w:color="auto"/>
              <w:right w:val="single" w:sz="4" w:space="0" w:color="auto"/>
            </w:tcBorders>
            <w:shd w:val="clear" w:color="auto" w:fill="auto"/>
            <w:vAlign w:val="center"/>
            <w:hideMark/>
          </w:tcPr>
          <w:p w14:paraId="5E95019D"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4</w:t>
            </w:r>
          </w:p>
        </w:tc>
        <w:tc>
          <w:tcPr>
            <w:tcW w:w="374" w:type="pct"/>
            <w:tcBorders>
              <w:top w:val="nil"/>
              <w:left w:val="nil"/>
              <w:bottom w:val="single" w:sz="4" w:space="0" w:color="auto"/>
              <w:right w:val="single" w:sz="4" w:space="0" w:color="auto"/>
            </w:tcBorders>
            <w:shd w:val="clear" w:color="auto" w:fill="auto"/>
            <w:vAlign w:val="center"/>
            <w:hideMark/>
          </w:tcPr>
          <w:p w14:paraId="156BC0E0"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4</w:t>
            </w:r>
          </w:p>
        </w:tc>
        <w:tc>
          <w:tcPr>
            <w:tcW w:w="421" w:type="pct"/>
            <w:tcBorders>
              <w:top w:val="nil"/>
              <w:left w:val="nil"/>
              <w:bottom w:val="single" w:sz="4" w:space="0" w:color="auto"/>
              <w:right w:val="single" w:sz="4" w:space="0" w:color="auto"/>
            </w:tcBorders>
            <w:shd w:val="clear" w:color="auto" w:fill="auto"/>
            <w:noWrap/>
            <w:vAlign w:val="center"/>
            <w:hideMark/>
          </w:tcPr>
          <w:p w14:paraId="61D306DF" w14:textId="77777777" w:rsidR="00B07BE3" w:rsidRPr="00B07BE3" w:rsidRDefault="00B07BE3" w:rsidP="00B07BE3">
            <w:pPr>
              <w:spacing w:after="0" w:line="240" w:lineRule="auto"/>
              <w:jc w:val="center"/>
              <w:rPr>
                <w:rFonts w:ascii="Times New Roman" w:eastAsia="Times New Roman" w:hAnsi="Times New Roman" w:cs="Times New Roman"/>
                <w:lang w:eastAsia="ru-RU"/>
              </w:rPr>
            </w:pPr>
            <w:r w:rsidRPr="00B07BE3">
              <w:rPr>
                <w:rFonts w:ascii="Times New Roman" w:eastAsia="Times New Roman" w:hAnsi="Times New Roman" w:cs="Times New Roman"/>
                <w:lang w:eastAsia="ru-RU"/>
              </w:rPr>
              <w:t>5 200</w:t>
            </w:r>
          </w:p>
        </w:tc>
        <w:tc>
          <w:tcPr>
            <w:tcW w:w="449" w:type="pct"/>
            <w:tcBorders>
              <w:top w:val="nil"/>
              <w:left w:val="nil"/>
              <w:bottom w:val="single" w:sz="4" w:space="0" w:color="auto"/>
              <w:right w:val="single" w:sz="4" w:space="0" w:color="auto"/>
            </w:tcBorders>
            <w:shd w:val="clear" w:color="000000" w:fill="D9D9D9"/>
            <w:noWrap/>
            <w:vAlign w:val="bottom"/>
            <w:hideMark/>
          </w:tcPr>
          <w:p w14:paraId="77BB8D5F"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20 800     </w:t>
            </w:r>
          </w:p>
        </w:tc>
      </w:tr>
      <w:tr w:rsidR="00B07BE3" w:rsidRPr="00B07BE3" w14:paraId="307BF6DD" w14:textId="77777777" w:rsidTr="00B07BE3">
        <w:trPr>
          <w:trHeight w:val="288"/>
        </w:trPr>
        <w:tc>
          <w:tcPr>
            <w:tcW w:w="2795" w:type="pct"/>
            <w:tcBorders>
              <w:top w:val="nil"/>
              <w:left w:val="single" w:sz="4" w:space="0" w:color="auto"/>
              <w:bottom w:val="single" w:sz="4" w:space="0" w:color="auto"/>
              <w:right w:val="single" w:sz="4" w:space="0" w:color="auto"/>
            </w:tcBorders>
            <w:shd w:val="clear" w:color="auto" w:fill="auto"/>
            <w:noWrap/>
            <w:vAlign w:val="bottom"/>
            <w:hideMark/>
          </w:tcPr>
          <w:p w14:paraId="2BD11956"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Аэрогриль TEFAL EY505D15</w:t>
            </w:r>
          </w:p>
        </w:tc>
        <w:tc>
          <w:tcPr>
            <w:tcW w:w="547" w:type="pct"/>
            <w:tcBorders>
              <w:top w:val="nil"/>
              <w:left w:val="nil"/>
              <w:bottom w:val="single" w:sz="4" w:space="0" w:color="auto"/>
              <w:right w:val="single" w:sz="4" w:space="0" w:color="auto"/>
            </w:tcBorders>
            <w:shd w:val="clear" w:color="auto" w:fill="auto"/>
            <w:vAlign w:val="center"/>
            <w:hideMark/>
          </w:tcPr>
          <w:p w14:paraId="0FC5B1B7"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414" w:type="pct"/>
            <w:tcBorders>
              <w:top w:val="nil"/>
              <w:left w:val="nil"/>
              <w:bottom w:val="single" w:sz="4" w:space="0" w:color="auto"/>
              <w:right w:val="single" w:sz="4" w:space="0" w:color="auto"/>
            </w:tcBorders>
            <w:shd w:val="clear" w:color="auto" w:fill="auto"/>
            <w:vAlign w:val="center"/>
            <w:hideMark/>
          </w:tcPr>
          <w:p w14:paraId="2E3F792C"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7</w:t>
            </w:r>
          </w:p>
        </w:tc>
        <w:tc>
          <w:tcPr>
            <w:tcW w:w="374" w:type="pct"/>
            <w:tcBorders>
              <w:top w:val="nil"/>
              <w:left w:val="nil"/>
              <w:bottom w:val="single" w:sz="4" w:space="0" w:color="auto"/>
              <w:right w:val="single" w:sz="4" w:space="0" w:color="auto"/>
            </w:tcBorders>
            <w:shd w:val="clear" w:color="auto" w:fill="auto"/>
            <w:vAlign w:val="center"/>
            <w:hideMark/>
          </w:tcPr>
          <w:p w14:paraId="54184F98"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7</w:t>
            </w:r>
          </w:p>
        </w:tc>
        <w:tc>
          <w:tcPr>
            <w:tcW w:w="421" w:type="pct"/>
            <w:tcBorders>
              <w:top w:val="nil"/>
              <w:left w:val="nil"/>
              <w:bottom w:val="single" w:sz="4" w:space="0" w:color="auto"/>
              <w:right w:val="single" w:sz="4" w:space="0" w:color="auto"/>
            </w:tcBorders>
            <w:shd w:val="clear" w:color="auto" w:fill="auto"/>
            <w:noWrap/>
            <w:vAlign w:val="center"/>
            <w:hideMark/>
          </w:tcPr>
          <w:p w14:paraId="43B2666A" w14:textId="77777777" w:rsidR="00B07BE3" w:rsidRPr="00B07BE3" w:rsidRDefault="00B07BE3" w:rsidP="00B07BE3">
            <w:pPr>
              <w:spacing w:after="0" w:line="240" w:lineRule="auto"/>
              <w:jc w:val="center"/>
              <w:rPr>
                <w:rFonts w:ascii="Times New Roman" w:eastAsia="Times New Roman" w:hAnsi="Times New Roman" w:cs="Times New Roman"/>
                <w:lang w:eastAsia="ru-RU"/>
              </w:rPr>
            </w:pPr>
            <w:r w:rsidRPr="00B07BE3">
              <w:rPr>
                <w:rFonts w:ascii="Times New Roman" w:eastAsia="Times New Roman" w:hAnsi="Times New Roman" w:cs="Times New Roman"/>
                <w:lang w:eastAsia="ru-RU"/>
              </w:rPr>
              <w:t>18 990</w:t>
            </w:r>
          </w:p>
        </w:tc>
        <w:tc>
          <w:tcPr>
            <w:tcW w:w="449" w:type="pct"/>
            <w:tcBorders>
              <w:top w:val="nil"/>
              <w:left w:val="nil"/>
              <w:bottom w:val="single" w:sz="4" w:space="0" w:color="auto"/>
              <w:right w:val="single" w:sz="4" w:space="0" w:color="auto"/>
            </w:tcBorders>
            <w:shd w:val="clear" w:color="000000" w:fill="D9D9D9"/>
            <w:noWrap/>
            <w:vAlign w:val="bottom"/>
            <w:hideMark/>
          </w:tcPr>
          <w:p w14:paraId="2E0FD570"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100 240     </w:t>
            </w:r>
          </w:p>
        </w:tc>
      </w:tr>
      <w:tr w:rsidR="00B07BE3" w:rsidRPr="00B07BE3" w14:paraId="71A648AD" w14:textId="77777777" w:rsidTr="00B07BE3">
        <w:trPr>
          <w:trHeight w:val="552"/>
        </w:trPr>
        <w:tc>
          <w:tcPr>
            <w:tcW w:w="2795" w:type="pct"/>
            <w:tcBorders>
              <w:top w:val="nil"/>
              <w:left w:val="single" w:sz="4" w:space="0" w:color="auto"/>
              <w:bottom w:val="single" w:sz="4" w:space="0" w:color="auto"/>
              <w:right w:val="single" w:sz="4" w:space="0" w:color="auto"/>
            </w:tcBorders>
            <w:shd w:val="clear" w:color="auto" w:fill="auto"/>
            <w:vAlign w:val="center"/>
            <w:hideMark/>
          </w:tcPr>
          <w:p w14:paraId="1EBA5993"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Мини-печь </w:t>
            </w:r>
            <w:proofErr w:type="spellStart"/>
            <w:r w:rsidRPr="00B07BE3">
              <w:rPr>
                <w:rFonts w:ascii="Times New Roman" w:eastAsia="Times New Roman" w:hAnsi="Times New Roman" w:cs="Times New Roman"/>
                <w:color w:val="000000"/>
                <w:lang w:eastAsia="ru-RU"/>
              </w:rPr>
              <w:t>Kraft</w:t>
            </w:r>
            <w:proofErr w:type="spellEnd"/>
            <w:r w:rsidRPr="00B07BE3">
              <w:rPr>
                <w:rFonts w:ascii="Times New Roman" w:eastAsia="Times New Roman" w:hAnsi="Times New Roman" w:cs="Times New Roman"/>
                <w:color w:val="000000"/>
                <w:lang w:eastAsia="ru-RU"/>
              </w:rPr>
              <w:t xml:space="preserve"> TCH-MO 6012 RKDGLB (золотой/черный)</w:t>
            </w:r>
          </w:p>
        </w:tc>
        <w:tc>
          <w:tcPr>
            <w:tcW w:w="547" w:type="pct"/>
            <w:tcBorders>
              <w:top w:val="nil"/>
              <w:left w:val="nil"/>
              <w:bottom w:val="single" w:sz="4" w:space="0" w:color="auto"/>
              <w:right w:val="single" w:sz="4" w:space="0" w:color="auto"/>
            </w:tcBorders>
            <w:shd w:val="clear" w:color="auto" w:fill="auto"/>
            <w:vAlign w:val="center"/>
            <w:hideMark/>
          </w:tcPr>
          <w:p w14:paraId="6E0B1558"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414" w:type="pct"/>
            <w:tcBorders>
              <w:top w:val="nil"/>
              <w:left w:val="nil"/>
              <w:bottom w:val="single" w:sz="4" w:space="0" w:color="auto"/>
              <w:right w:val="single" w:sz="4" w:space="0" w:color="auto"/>
            </w:tcBorders>
            <w:shd w:val="clear" w:color="auto" w:fill="auto"/>
            <w:vAlign w:val="center"/>
            <w:hideMark/>
          </w:tcPr>
          <w:p w14:paraId="3A3ED2F8"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7</w:t>
            </w:r>
          </w:p>
        </w:tc>
        <w:tc>
          <w:tcPr>
            <w:tcW w:w="374" w:type="pct"/>
            <w:tcBorders>
              <w:top w:val="nil"/>
              <w:left w:val="nil"/>
              <w:bottom w:val="single" w:sz="4" w:space="0" w:color="auto"/>
              <w:right w:val="single" w:sz="4" w:space="0" w:color="auto"/>
            </w:tcBorders>
            <w:shd w:val="clear" w:color="auto" w:fill="auto"/>
            <w:vAlign w:val="center"/>
            <w:hideMark/>
          </w:tcPr>
          <w:p w14:paraId="173053A1"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7</w:t>
            </w:r>
          </w:p>
        </w:tc>
        <w:tc>
          <w:tcPr>
            <w:tcW w:w="421" w:type="pct"/>
            <w:tcBorders>
              <w:top w:val="nil"/>
              <w:left w:val="nil"/>
              <w:bottom w:val="single" w:sz="4" w:space="0" w:color="auto"/>
              <w:right w:val="single" w:sz="4" w:space="0" w:color="auto"/>
            </w:tcBorders>
            <w:shd w:val="clear" w:color="auto" w:fill="auto"/>
            <w:noWrap/>
            <w:vAlign w:val="center"/>
            <w:hideMark/>
          </w:tcPr>
          <w:p w14:paraId="340511AB" w14:textId="77777777" w:rsidR="00B07BE3" w:rsidRPr="00B07BE3" w:rsidRDefault="00B07BE3" w:rsidP="00B07BE3">
            <w:pPr>
              <w:spacing w:after="0" w:line="240" w:lineRule="auto"/>
              <w:jc w:val="center"/>
              <w:rPr>
                <w:rFonts w:ascii="Times New Roman" w:eastAsia="Times New Roman" w:hAnsi="Times New Roman" w:cs="Times New Roman"/>
                <w:lang w:eastAsia="ru-RU"/>
              </w:rPr>
            </w:pPr>
            <w:r w:rsidRPr="00B07BE3">
              <w:rPr>
                <w:rFonts w:ascii="Times New Roman" w:eastAsia="Times New Roman" w:hAnsi="Times New Roman" w:cs="Times New Roman"/>
                <w:lang w:eastAsia="ru-RU"/>
              </w:rPr>
              <w:t>12 490</w:t>
            </w:r>
          </w:p>
        </w:tc>
        <w:tc>
          <w:tcPr>
            <w:tcW w:w="449" w:type="pct"/>
            <w:tcBorders>
              <w:top w:val="nil"/>
              <w:left w:val="nil"/>
              <w:bottom w:val="single" w:sz="4" w:space="0" w:color="auto"/>
              <w:right w:val="single" w:sz="4" w:space="0" w:color="auto"/>
            </w:tcBorders>
            <w:shd w:val="clear" w:color="000000" w:fill="D9D9D9"/>
            <w:noWrap/>
            <w:vAlign w:val="bottom"/>
            <w:hideMark/>
          </w:tcPr>
          <w:p w14:paraId="4183A038"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71 120     </w:t>
            </w:r>
          </w:p>
        </w:tc>
      </w:tr>
      <w:tr w:rsidR="00B07BE3" w:rsidRPr="00B07BE3" w14:paraId="4A926EA4" w14:textId="77777777" w:rsidTr="00B07BE3">
        <w:trPr>
          <w:trHeight w:val="1656"/>
        </w:trPr>
        <w:tc>
          <w:tcPr>
            <w:tcW w:w="2795" w:type="pct"/>
            <w:tcBorders>
              <w:top w:val="nil"/>
              <w:left w:val="single" w:sz="4" w:space="0" w:color="auto"/>
              <w:bottom w:val="single" w:sz="4" w:space="0" w:color="auto"/>
              <w:right w:val="single" w:sz="4" w:space="0" w:color="auto"/>
            </w:tcBorders>
            <w:shd w:val="clear" w:color="auto" w:fill="auto"/>
            <w:vAlign w:val="center"/>
            <w:hideMark/>
          </w:tcPr>
          <w:p w14:paraId="133F07DE" w14:textId="77777777" w:rsidR="00B07BE3" w:rsidRPr="00B07BE3" w:rsidRDefault="00B07BE3" w:rsidP="00B07BE3">
            <w:pPr>
              <w:spacing w:after="0" w:line="240" w:lineRule="auto"/>
              <w:rPr>
                <w:rFonts w:ascii="Times New Roman" w:eastAsia="Times New Roman" w:hAnsi="Times New Roman" w:cs="Times New Roman"/>
                <w:color w:val="000000"/>
                <w:lang w:val="en-US" w:eastAsia="ru-RU"/>
              </w:rPr>
            </w:pPr>
            <w:r w:rsidRPr="00B07BE3">
              <w:rPr>
                <w:rFonts w:ascii="Times New Roman" w:eastAsia="Times New Roman" w:hAnsi="Times New Roman" w:cs="Times New Roman"/>
                <w:color w:val="000000"/>
                <w:lang w:eastAsia="ru-RU"/>
              </w:rPr>
              <w:t>Ноутбук</w:t>
            </w:r>
            <w:r w:rsidRPr="00B07BE3">
              <w:rPr>
                <w:rFonts w:ascii="Times New Roman" w:eastAsia="Times New Roman" w:hAnsi="Times New Roman" w:cs="Times New Roman"/>
                <w:color w:val="000000"/>
                <w:lang w:val="en-US" w:eastAsia="ru-RU"/>
              </w:rPr>
              <w:t xml:space="preserve"> ACER A325-53 Intel Core i5-1334U (up to 4.60GHz) 16GB DDR4, 512GB SSD </w:t>
            </w:r>
            <w:proofErr w:type="spellStart"/>
            <w:r w:rsidRPr="00B07BE3">
              <w:rPr>
                <w:rFonts w:ascii="Times New Roman" w:eastAsia="Times New Roman" w:hAnsi="Times New Roman" w:cs="Times New Roman"/>
                <w:color w:val="000000"/>
                <w:lang w:val="en-US" w:eastAsia="ru-RU"/>
              </w:rPr>
              <w:t>NVMe</w:t>
            </w:r>
            <w:proofErr w:type="spellEnd"/>
            <w:r w:rsidRPr="00B07BE3">
              <w:rPr>
                <w:rFonts w:ascii="Times New Roman" w:eastAsia="Times New Roman" w:hAnsi="Times New Roman" w:cs="Times New Roman"/>
                <w:color w:val="000000"/>
                <w:lang w:val="en-US" w:eastAsia="ru-RU"/>
              </w:rPr>
              <w:t xml:space="preserve">, 15.6" FHD IPS, Type-C, HDMI, </w:t>
            </w:r>
            <w:proofErr w:type="spellStart"/>
            <w:r w:rsidRPr="00B07BE3">
              <w:rPr>
                <w:rFonts w:ascii="Times New Roman" w:eastAsia="Times New Roman" w:hAnsi="Times New Roman" w:cs="Times New Roman"/>
                <w:color w:val="000000"/>
                <w:lang w:val="en-US" w:eastAsia="ru-RU"/>
              </w:rPr>
              <w:t>WiFiax</w:t>
            </w:r>
            <w:proofErr w:type="spellEnd"/>
            <w:r w:rsidRPr="00B07BE3">
              <w:rPr>
                <w:rFonts w:ascii="Times New Roman" w:eastAsia="Times New Roman" w:hAnsi="Times New Roman" w:cs="Times New Roman"/>
                <w:color w:val="000000"/>
                <w:lang w:val="en-US" w:eastAsia="ru-RU"/>
              </w:rPr>
              <w:t>, BT5.0, DOS, ENG-RUS,</w:t>
            </w:r>
          </w:p>
        </w:tc>
        <w:tc>
          <w:tcPr>
            <w:tcW w:w="547" w:type="pct"/>
            <w:tcBorders>
              <w:top w:val="nil"/>
              <w:left w:val="nil"/>
              <w:bottom w:val="single" w:sz="4" w:space="0" w:color="auto"/>
              <w:right w:val="single" w:sz="4" w:space="0" w:color="auto"/>
            </w:tcBorders>
            <w:shd w:val="clear" w:color="auto" w:fill="auto"/>
            <w:vAlign w:val="center"/>
            <w:hideMark/>
          </w:tcPr>
          <w:p w14:paraId="741D7C3A"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1</w:t>
            </w:r>
          </w:p>
        </w:tc>
        <w:tc>
          <w:tcPr>
            <w:tcW w:w="414" w:type="pct"/>
            <w:tcBorders>
              <w:top w:val="nil"/>
              <w:left w:val="nil"/>
              <w:bottom w:val="single" w:sz="4" w:space="0" w:color="auto"/>
              <w:right w:val="single" w:sz="4" w:space="0" w:color="auto"/>
            </w:tcBorders>
            <w:shd w:val="clear" w:color="auto" w:fill="auto"/>
            <w:vAlign w:val="center"/>
            <w:hideMark/>
          </w:tcPr>
          <w:p w14:paraId="2A33C032"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7</w:t>
            </w:r>
          </w:p>
        </w:tc>
        <w:tc>
          <w:tcPr>
            <w:tcW w:w="374" w:type="pct"/>
            <w:tcBorders>
              <w:top w:val="nil"/>
              <w:left w:val="nil"/>
              <w:bottom w:val="single" w:sz="4" w:space="0" w:color="auto"/>
              <w:right w:val="single" w:sz="4" w:space="0" w:color="auto"/>
            </w:tcBorders>
            <w:shd w:val="clear" w:color="auto" w:fill="auto"/>
            <w:vAlign w:val="center"/>
            <w:hideMark/>
          </w:tcPr>
          <w:p w14:paraId="1E611336" w14:textId="77777777" w:rsidR="00B07BE3" w:rsidRPr="00B07BE3" w:rsidRDefault="00B07BE3" w:rsidP="00B07BE3">
            <w:pPr>
              <w:spacing w:after="0" w:line="240" w:lineRule="auto"/>
              <w:jc w:val="center"/>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7</w:t>
            </w:r>
          </w:p>
        </w:tc>
        <w:tc>
          <w:tcPr>
            <w:tcW w:w="421" w:type="pct"/>
            <w:tcBorders>
              <w:top w:val="nil"/>
              <w:left w:val="nil"/>
              <w:bottom w:val="single" w:sz="4" w:space="0" w:color="auto"/>
              <w:right w:val="single" w:sz="4" w:space="0" w:color="auto"/>
            </w:tcBorders>
            <w:shd w:val="clear" w:color="auto" w:fill="auto"/>
            <w:noWrap/>
            <w:vAlign w:val="center"/>
            <w:hideMark/>
          </w:tcPr>
          <w:p w14:paraId="0D2AB851" w14:textId="77777777" w:rsidR="00B07BE3" w:rsidRPr="00B07BE3" w:rsidRDefault="00B07BE3" w:rsidP="00B07BE3">
            <w:pPr>
              <w:spacing w:after="0" w:line="240" w:lineRule="auto"/>
              <w:jc w:val="center"/>
              <w:rPr>
                <w:rFonts w:ascii="Times New Roman" w:eastAsia="Times New Roman" w:hAnsi="Times New Roman" w:cs="Times New Roman"/>
                <w:lang w:eastAsia="ru-RU"/>
              </w:rPr>
            </w:pPr>
            <w:r w:rsidRPr="00B07BE3">
              <w:rPr>
                <w:rFonts w:ascii="Times New Roman" w:eastAsia="Times New Roman" w:hAnsi="Times New Roman" w:cs="Times New Roman"/>
                <w:lang w:eastAsia="ru-RU"/>
              </w:rPr>
              <w:t>39 540</w:t>
            </w:r>
          </w:p>
        </w:tc>
        <w:tc>
          <w:tcPr>
            <w:tcW w:w="449" w:type="pct"/>
            <w:tcBorders>
              <w:top w:val="nil"/>
              <w:left w:val="nil"/>
              <w:bottom w:val="single" w:sz="4" w:space="0" w:color="auto"/>
              <w:right w:val="single" w:sz="4" w:space="0" w:color="auto"/>
            </w:tcBorders>
            <w:shd w:val="clear" w:color="000000" w:fill="D9D9D9"/>
            <w:noWrap/>
            <w:vAlign w:val="center"/>
            <w:hideMark/>
          </w:tcPr>
          <w:p w14:paraId="3AEDA9A8" w14:textId="77777777" w:rsidR="00B07BE3" w:rsidRPr="00B07BE3" w:rsidRDefault="00B07BE3" w:rsidP="00B07BE3">
            <w:pPr>
              <w:spacing w:after="0" w:line="240" w:lineRule="auto"/>
              <w:rPr>
                <w:rFonts w:ascii="Times New Roman" w:eastAsia="Times New Roman" w:hAnsi="Times New Roman" w:cs="Times New Roman"/>
                <w:color w:val="000000"/>
                <w:lang w:eastAsia="ru-RU"/>
              </w:rPr>
            </w:pPr>
            <w:r w:rsidRPr="00B07BE3">
              <w:rPr>
                <w:rFonts w:ascii="Times New Roman" w:eastAsia="Times New Roman" w:hAnsi="Times New Roman" w:cs="Times New Roman"/>
                <w:color w:val="000000"/>
                <w:lang w:eastAsia="ru-RU"/>
              </w:rPr>
              <w:t xml:space="preserve">         276 780     </w:t>
            </w:r>
          </w:p>
        </w:tc>
      </w:tr>
      <w:tr w:rsidR="00B07BE3" w:rsidRPr="00B07BE3" w14:paraId="0624269D" w14:textId="77777777" w:rsidTr="00B07BE3">
        <w:trPr>
          <w:trHeight w:val="288"/>
        </w:trPr>
        <w:tc>
          <w:tcPr>
            <w:tcW w:w="455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EAB76E5" w14:textId="7E729D66" w:rsidR="00B07BE3" w:rsidRPr="00B07BE3" w:rsidRDefault="00B07BE3" w:rsidP="00B07BE3">
            <w:pPr>
              <w:spacing w:after="0" w:line="240" w:lineRule="auto"/>
              <w:jc w:val="right"/>
              <w:rPr>
                <w:rFonts w:ascii="Times New Roman" w:eastAsia="Times New Roman" w:hAnsi="Times New Roman" w:cs="Times New Roman"/>
                <w:b/>
                <w:bCs/>
                <w:color w:val="000000"/>
                <w:lang w:eastAsia="ru-RU"/>
              </w:rPr>
            </w:pPr>
            <w:r w:rsidRPr="00B07BE3">
              <w:rPr>
                <w:rFonts w:ascii="Times New Roman" w:eastAsia="Times New Roman" w:hAnsi="Times New Roman" w:cs="Times New Roman"/>
                <w:b/>
                <w:bCs/>
                <w:color w:val="000000"/>
                <w:lang w:eastAsia="ru-RU"/>
              </w:rPr>
              <w:t>Итого</w:t>
            </w:r>
            <w:r w:rsidR="00EE0F9B">
              <w:rPr>
                <w:rFonts w:ascii="Times New Roman" w:eastAsia="Times New Roman" w:hAnsi="Times New Roman" w:cs="Times New Roman"/>
                <w:b/>
                <w:bCs/>
                <w:color w:val="000000"/>
                <w:lang w:eastAsia="ru-RU"/>
              </w:rPr>
              <w:t xml:space="preserve"> призовой фонд</w:t>
            </w:r>
            <w:r w:rsidR="004E16EB">
              <w:rPr>
                <w:rFonts w:ascii="Times New Roman" w:eastAsia="Times New Roman" w:hAnsi="Times New Roman" w:cs="Times New Roman"/>
                <w:b/>
                <w:bCs/>
                <w:color w:val="000000"/>
                <w:lang w:eastAsia="ru-RU"/>
              </w:rPr>
              <w:t xml:space="preserve"> сом</w:t>
            </w:r>
          </w:p>
        </w:tc>
        <w:tc>
          <w:tcPr>
            <w:tcW w:w="449" w:type="pct"/>
            <w:tcBorders>
              <w:top w:val="nil"/>
              <w:left w:val="nil"/>
              <w:bottom w:val="single" w:sz="4" w:space="0" w:color="auto"/>
              <w:right w:val="single" w:sz="4" w:space="0" w:color="auto"/>
            </w:tcBorders>
            <w:shd w:val="clear" w:color="auto" w:fill="auto"/>
            <w:noWrap/>
            <w:vAlign w:val="bottom"/>
            <w:hideMark/>
          </w:tcPr>
          <w:p w14:paraId="42FD2FEB" w14:textId="77777777" w:rsidR="00B07BE3" w:rsidRPr="00B07BE3" w:rsidRDefault="00B07BE3" w:rsidP="00B07BE3">
            <w:pPr>
              <w:spacing w:after="0" w:line="240" w:lineRule="auto"/>
              <w:rPr>
                <w:rFonts w:ascii="Times New Roman" w:eastAsia="Times New Roman" w:hAnsi="Times New Roman" w:cs="Times New Roman"/>
                <w:b/>
                <w:bCs/>
                <w:color w:val="000000"/>
                <w:lang w:eastAsia="ru-RU"/>
              </w:rPr>
            </w:pPr>
            <w:r w:rsidRPr="00B07BE3">
              <w:rPr>
                <w:rFonts w:ascii="Times New Roman" w:eastAsia="Times New Roman" w:hAnsi="Times New Roman" w:cs="Times New Roman"/>
                <w:b/>
                <w:bCs/>
                <w:color w:val="000000"/>
                <w:lang w:eastAsia="ru-RU"/>
              </w:rPr>
              <w:t xml:space="preserve">      1 426 090     </w:t>
            </w:r>
          </w:p>
        </w:tc>
      </w:tr>
      <w:tr w:rsidR="00B07BE3" w:rsidRPr="0089728B" w14:paraId="7B382724" w14:textId="77777777" w:rsidTr="00B07BE3">
        <w:trPr>
          <w:trHeight w:val="288"/>
        </w:trPr>
        <w:tc>
          <w:tcPr>
            <w:tcW w:w="455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3E9F927" w14:textId="0E0D4A65" w:rsidR="00B07BE3" w:rsidRPr="0089728B" w:rsidRDefault="00EE0F9B" w:rsidP="00B07BE3">
            <w:pPr>
              <w:spacing w:after="0" w:line="240" w:lineRule="auto"/>
              <w:jc w:val="right"/>
              <w:rPr>
                <w:rFonts w:ascii="Times New Roman" w:eastAsia="Times New Roman" w:hAnsi="Times New Roman" w:cs="Times New Roman"/>
                <w:b/>
                <w:bCs/>
                <w:color w:val="000000"/>
                <w:lang w:eastAsia="ru-RU"/>
              </w:rPr>
            </w:pPr>
            <w:r w:rsidRPr="0089728B">
              <w:rPr>
                <w:rFonts w:ascii="Times New Roman" w:eastAsia="Times New Roman" w:hAnsi="Times New Roman" w:cs="Times New Roman"/>
                <w:b/>
                <w:bCs/>
                <w:color w:val="000000"/>
                <w:lang w:eastAsia="ru-RU"/>
              </w:rPr>
              <w:t>Итого денежные средства призового фонда</w:t>
            </w:r>
            <w:r w:rsidR="004E16EB" w:rsidRPr="0089728B">
              <w:rPr>
                <w:rFonts w:ascii="Times New Roman" w:eastAsia="Times New Roman" w:hAnsi="Times New Roman" w:cs="Times New Roman"/>
                <w:b/>
                <w:bCs/>
                <w:color w:val="000000"/>
                <w:lang w:eastAsia="ru-RU"/>
              </w:rPr>
              <w:t xml:space="preserve"> сом</w:t>
            </w:r>
            <w:r w:rsidR="00B07BE3" w:rsidRPr="0089728B">
              <w:rPr>
                <w:rFonts w:ascii="Times New Roman" w:eastAsia="Times New Roman" w:hAnsi="Times New Roman" w:cs="Times New Roman"/>
                <w:b/>
                <w:bCs/>
                <w:color w:val="000000"/>
                <w:lang w:eastAsia="ru-RU"/>
              </w:rPr>
              <w:t>:</w:t>
            </w:r>
          </w:p>
        </w:tc>
        <w:tc>
          <w:tcPr>
            <w:tcW w:w="449" w:type="pct"/>
            <w:tcBorders>
              <w:top w:val="nil"/>
              <w:left w:val="nil"/>
              <w:bottom w:val="single" w:sz="4" w:space="0" w:color="auto"/>
              <w:right w:val="single" w:sz="4" w:space="0" w:color="auto"/>
            </w:tcBorders>
            <w:shd w:val="clear" w:color="auto" w:fill="auto"/>
            <w:noWrap/>
            <w:vAlign w:val="bottom"/>
            <w:hideMark/>
          </w:tcPr>
          <w:p w14:paraId="320815C6" w14:textId="77777777" w:rsidR="00B07BE3" w:rsidRPr="0089728B" w:rsidRDefault="00B07BE3" w:rsidP="00B07BE3">
            <w:pPr>
              <w:spacing w:after="0" w:line="240" w:lineRule="auto"/>
              <w:rPr>
                <w:rFonts w:ascii="Times New Roman" w:eastAsia="Times New Roman" w:hAnsi="Times New Roman" w:cs="Times New Roman"/>
                <w:color w:val="000000"/>
                <w:lang w:eastAsia="ru-RU"/>
              </w:rPr>
            </w:pPr>
            <w:r w:rsidRPr="0089728B">
              <w:rPr>
                <w:rFonts w:ascii="Times New Roman" w:eastAsia="Times New Roman" w:hAnsi="Times New Roman" w:cs="Times New Roman"/>
                <w:color w:val="000000"/>
                <w:lang w:eastAsia="ru-RU"/>
              </w:rPr>
              <w:t xml:space="preserve">      1 126 090     </w:t>
            </w:r>
          </w:p>
        </w:tc>
      </w:tr>
      <w:tr w:rsidR="00B07BE3" w:rsidRPr="0089728B" w14:paraId="5D6F5655" w14:textId="77777777" w:rsidTr="00B07BE3">
        <w:trPr>
          <w:trHeight w:val="288"/>
        </w:trPr>
        <w:tc>
          <w:tcPr>
            <w:tcW w:w="455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4428498" w14:textId="0AD95C69" w:rsidR="00B07BE3" w:rsidRPr="0089728B" w:rsidRDefault="00EE0F9B" w:rsidP="00B07BE3">
            <w:pPr>
              <w:spacing w:after="0" w:line="240" w:lineRule="auto"/>
              <w:jc w:val="right"/>
              <w:rPr>
                <w:rFonts w:ascii="Times New Roman" w:eastAsia="Times New Roman" w:hAnsi="Times New Roman" w:cs="Times New Roman"/>
                <w:b/>
                <w:bCs/>
                <w:color w:val="000000"/>
                <w:lang w:eastAsia="ru-RU"/>
              </w:rPr>
            </w:pPr>
            <w:r w:rsidRPr="0089728B">
              <w:rPr>
                <w:rFonts w:ascii="Times New Roman" w:eastAsia="Times New Roman" w:hAnsi="Times New Roman" w:cs="Times New Roman"/>
                <w:b/>
                <w:bCs/>
                <w:color w:val="000000"/>
                <w:lang w:eastAsia="ru-RU"/>
              </w:rPr>
              <w:t>Итого бонусы призового фонда</w:t>
            </w:r>
            <w:r w:rsidR="00B07BE3" w:rsidRPr="0089728B">
              <w:rPr>
                <w:rFonts w:ascii="Times New Roman" w:eastAsia="Times New Roman" w:hAnsi="Times New Roman" w:cs="Times New Roman"/>
                <w:b/>
                <w:bCs/>
                <w:color w:val="000000"/>
                <w:lang w:eastAsia="ru-RU"/>
              </w:rPr>
              <w:t>:</w:t>
            </w:r>
          </w:p>
        </w:tc>
        <w:tc>
          <w:tcPr>
            <w:tcW w:w="449" w:type="pct"/>
            <w:tcBorders>
              <w:top w:val="nil"/>
              <w:left w:val="nil"/>
              <w:bottom w:val="single" w:sz="4" w:space="0" w:color="auto"/>
              <w:right w:val="single" w:sz="4" w:space="0" w:color="auto"/>
            </w:tcBorders>
            <w:shd w:val="clear" w:color="auto" w:fill="auto"/>
            <w:noWrap/>
            <w:vAlign w:val="bottom"/>
            <w:hideMark/>
          </w:tcPr>
          <w:p w14:paraId="76E58013" w14:textId="77777777" w:rsidR="00B07BE3" w:rsidRPr="0089728B" w:rsidRDefault="00B07BE3" w:rsidP="00B07BE3">
            <w:pPr>
              <w:spacing w:after="0" w:line="240" w:lineRule="auto"/>
              <w:rPr>
                <w:rFonts w:ascii="Times New Roman" w:eastAsia="Times New Roman" w:hAnsi="Times New Roman" w:cs="Times New Roman"/>
                <w:color w:val="000000"/>
                <w:lang w:eastAsia="ru-RU"/>
              </w:rPr>
            </w:pPr>
            <w:r w:rsidRPr="0089728B">
              <w:rPr>
                <w:rFonts w:ascii="Times New Roman" w:eastAsia="Times New Roman" w:hAnsi="Times New Roman" w:cs="Times New Roman"/>
                <w:color w:val="000000"/>
                <w:lang w:eastAsia="ru-RU"/>
              </w:rPr>
              <w:t xml:space="preserve">         300 000     </w:t>
            </w:r>
          </w:p>
        </w:tc>
      </w:tr>
    </w:tbl>
    <w:p w14:paraId="584CE609" w14:textId="77777777" w:rsidR="00B07BE3" w:rsidRPr="0089728B" w:rsidRDefault="00B07BE3" w:rsidP="00112F2F">
      <w:pPr>
        <w:shd w:val="clear" w:color="auto" w:fill="FFFFFF"/>
        <w:spacing w:after="100" w:afterAutospacing="1" w:line="240" w:lineRule="auto"/>
        <w:jc w:val="both"/>
        <w:rPr>
          <w:rFonts w:ascii="Times New Roman" w:eastAsia="Times New Roman" w:hAnsi="Times New Roman" w:cs="Times New Roman"/>
          <w:b/>
          <w:bCs/>
          <w:color w:val="151515"/>
          <w:sz w:val="24"/>
          <w:szCs w:val="24"/>
          <w:lang w:eastAsia="ru-RU"/>
        </w:rPr>
      </w:pPr>
    </w:p>
    <w:p w14:paraId="5ED97BF0" w14:textId="47896649" w:rsidR="00EE0F9B" w:rsidRPr="0089728B" w:rsidRDefault="00EE0F9B" w:rsidP="00A77C1A">
      <w:pPr>
        <w:shd w:val="clear" w:color="auto" w:fill="FFFFFF"/>
        <w:spacing w:after="0" w:line="240" w:lineRule="auto"/>
        <w:jc w:val="both"/>
        <w:rPr>
          <w:rFonts w:ascii="Times New Roman" w:eastAsia="Times New Roman" w:hAnsi="Times New Roman" w:cs="Times New Roman"/>
          <w:bCs/>
          <w:color w:val="151515"/>
          <w:sz w:val="24"/>
          <w:szCs w:val="24"/>
          <w:lang w:eastAsia="ru-RU"/>
        </w:rPr>
      </w:pPr>
      <w:r w:rsidRPr="00F40D9B">
        <w:rPr>
          <w:rFonts w:ascii="Times New Roman" w:eastAsia="Times New Roman" w:hAnsi="Times New Roman" w:cs="Times New Roman"/>
          <w:b/>
          <w:bCs/>
          <w:color w:val="151515"/>
          <w:sz w:val="24"/>
          <w:szCs w:val="24"/>
          <w:lang w:eastAsia="ru-RU"/>
        </w:rPr>
        <w:t>5.4.</w:t>
      </w:r>
      <w:r w:rsidRPr="0089728B">
        <w:rPr>
          <w:rFonts w:ascii="Times New Roman" w:eastAsia="Times New Roman" w:hAnsi="Times New Roman" w:cs="Times New Roman"/>
          <w:b/>
          <w:bCs/>
          <w:color w:val="151515"/>
          <w:sz w:val="24"/>
          <w:szCs w:val="24"/>
          <w:lang w:eastAsia="ru-RU"/>
        </w:rPr>
        <w:t xml:space="preserve"> </w:t>
      </w:r>
      <w:r w:rsidRPr="0089728B">
        <w:rPr>
          <w:rFonts w:ascii="Times New Roman" w:eastAsia="Times New Roman" w:hAnsi="Times New Roman" w:cs="Times New Roman"/>
          <w:bCs/>
          <w:color w:val="151515"/>
          <w:sz w:val="24"/>
          <w:szCs w:val="24"/>
          <w:lang w:eastAsia="ru-RU"/>
        </w:rPr>
        <w:t xml:space="preserve">Общая сумма призового фонда </w:t>
      </w:r>
      <w:r w:rsidR="004E16EB" w:rsidRPr="0089728B">
        <w:rPr>
          <w:rFonts w:ascii="Times New Roman" w:eastAsia="Times New Roman" w:hAnsi="Times New Roman" w:cs="Times New Roman"/>
          <w:bCs/>
          <w:color w:val="151515"/>
          <w:sz w:val="24"/>
          <w:szCs w:val="24"/>
          <w:lang w:eastAsia="ru-RU"/>
        </w:rPr>
        <w:t>составляет 1</w:t>
      </w:r>
      <w:r w:rsidRPr="0089728B">
        <w:rPr>
          <w:rFonts w:ascii="Times New Roman" w:eastAsia="Times New Roman" w:hAnsi="Times New Roman" w:cs="Times New Roman"/>
          <w:bCs/>
          <w:color w:val="151515"/>
          <w:sz w:val="24"/>
          <w:szCs w:val="24"/>
          <w:lang w:eastAsia="ru-RU"/>
        </w:rPr>
        <w:t xml:space="preserve"> 426 090 (один миллион четыреста двадцать шесть тысяч девяносто) сом. </w:t>
      </w:r>
      <w:r w:rsidR="004E16EB" w:rsidRPr="0089728B">
        <w:rPr>
          <w:rFonts w:ascii="Times New Roman" w:eastAsia="Times New Roman" w:hAnsi="Times New Roman" w:cs="Times New Roman"/>
          <w:bCs/>
          <w:color w:val="151515"/>
          <w:sz w:val="24"/>
          <w:szCs w:val="24"/>
          <w:lang w:eastAsia="ru-RU"/>
        </w:rPr>
        <w:t xml:space="preserve"> Денежные средства призового фонда составляют 1 126 090 (один миллион сто двадцать шесть тысяч девяносто) сом. Бонусы призового фонда составляют 300 000 (три тысяч) бонусов.  </w:t>
      </w:r>
    </w:p>
    <w:p w14:paraId="7D25DE33" w14:textId="7DF934F3" w:rsidR="004E16EB" w:rsidRPr="0089728B" w:rsidRDefault="004E16EB" w:rsidP="00A77C1A">
      <w:pPr>
        <w:shd w:val="clear" w:color="auto" w:fill="FFFFFF"/>
        <w:spacing w:after="0" w:line="240" w:lineRule="auto"/>
        <w:jc w:val="both"/>
        <w:rPr>
          <w:rFonts w:ascii="Times New Roman" w:eastAsia="Times New Roman" w:hAnsi="Times New Roman" w:cs="Times New Roman"/>
          <w:bCs/>
          <w:color w:val="151515"/>
          <w:sz w:val="24"/>
          <w:szCs w:val="24"/>
          <w:lang w:eastAsia="ru-RU"/>
        </w:rPr>
      </w:pPr>
      <w:r w:rsidRPr="00F40D9B">
        <w:rPr>
          <w:rFonts w:ascii="Times New Roman" w:eastAsia="Times New Roman" w:hAnsi="Times New Roman" w:cs="Times New Roman"/>
          <w:b/>
          <w:bCs/>
          <w:color w:val="151515"/>
          <w:sz w:val="24"/>
          <w:szCs w:val="24"/>
          <w:lang w:eastAsia="ru-RU"/>
        </w:rPr>
        <w:t>5.5</w:t>
      </w:r>
      <w:r w:rsidRPr="0089728B">
        <w:rPr>
          <w:rFonts w:ascii="Times New Roman" w:eastAsia="Times New Roman" w:hAnsi="Times New Roman" w:cs="Times New Roman"/>
          <w:bCs/>
          <w:color w:val="151515"/>
          <w:sz w:val="24"/>
          <w:szCs w:val="24"/>
          <w:lang w:eastAsia="ru-RU"/>
        </w:rPr>
        <w:t xml:space="preserve">. Количество призов ограничено. </w:t>
      </w:r>
    </w:p>
    <w:p w14:paraId="5C715526" w14:textId="7FE6F645" w:rsidR="004E16EB" w:rsidRPr="0089728B" w:rsidRDefault="004E16EB" w:rsidP="00A77C1A">
      <w:pPr>
        <w:shd w:val="clear" w:color="auto" w:fill="FFFFFF"/>
        <w:spacing w:after="0" w:line="240" w:lineRule="auto"/>
        <w:jc w:val="both"/>
        <w:rPr>
          <w:rFonts w:ascii="Times New Roman" w:eastAsia="Times New Roman" w:hAnsi="Times New Roman" w:cs="Times New Roman"/>
          <w:bCs/>
          <w:color w:val="151515"/>
          <w:sz w:val="24"/>
          <w:szCs w:val="24"/>
          <w:lang w:eastAsia="ru-RU"/>
        </w:rPr>
      </w:pPr>
      <w:r w:rsidRPr="00F40D9B">
        <w:rPr>
          <w:rFonts w:ascii="Times New Roman" w:eastAsia="Times New Roman" w:hAnsi="Times New Roman" w:cs="Times New Roman"/>
          <w:b/>
          <w:bCs/>
          <w:color w:val="151515"/>
          <w:sz w:val="24"/>
          <w:szCs w:val="24"/>
          <w:lang w:eastAsia="ru-RU"/>
        </w:rPr>
        <w:t>5.6.</w:t>
      </w:r>
      <w:r w:rsidRPr="0089728B">
        <w:rPr>
          <w:rFonts w:ascii="Times New Roman" w:eastAsia="Times New Roman" w:hAnsi="Times New Roman" w:cs="Times New Roman"/>
          <w:bCs/>
          <w:color w:val="151515"/>
          <w:sz w:val="24"/>
          <w:szCs w:val="24"/>
          <w:lang w:eastAsia="ru-RU"/>
        </w:rPr>
        <w:t xml:space="preserve"> Не денежные призы не подлежат обмену и выдаче в денежном эквиваленте. </w:t>
      </w:r>
    </w:p>
    <w:p w14:paraId="5A82C381" w14:textId="64437097" w:rsidR="004E16EB" w:rsidRPr="004E16EB" w:rsidRDefault="004E16EB" w:rsidP="00A77C1A">
      <w:pPr>
        <w:shd w:val="clear" w:color="auto" w:fill="FFFFFF"/>
        <w:spacing w:after="0" w:line="240" w:lineRule="auto"/>
        <w:jc w:val="both"/>
        <w:rPr>
          <w:rFonts w:ascii="Times New Roman" w:eastAsia="Times New Roman" w:hAnsi="Times New Roman" w:cs="Times New Roman"/>
          <w:bCs/>
          <w:color w:val="151515"/>
          <w:sz w:val="24"/>
          <w:szCs w:val="24"/>
          <w:lang w:eastAsia="ru-RU"/>
        </w:rPr>
      </w:pPr>
      <w:r w:rsidRPr="00F40D9B">
        <w:rPr>
          <w:rFonts w:ascii="Times New Roman" w:eastAsia="Times New Roman" w:hAnsi="Times New Roman" w:cs="Times New Roman"/>
          <w:b/>
          <w:bCs/>
          <w:color w:val="151515"/>
          <w:sz w:val="24"/>
          <w:szCs w:val="24"/>
          <w:lang w:eastAsia="ru-RU"/>
        </w:rPr>
        <w:t>5.7.</w:t>
      </w:r>
      <w:r w:rsidRPr="0089728B">
        <w:rPr>
          <w:rFonts w:ascii="Times New Roman" w:eastAsia="Times New Roman" w:hAnsi="Times New Roman" w:cs="Times New Roman"/>
          <w:bCs/>
          <w:color w:val="151515"/>
          <w:sz w:val="24"/>
          <w:szCs w:val="24"/>
          <w:lang w:eastAsia="ru-RU"/>
        </w:rPr>
        <w:t xml:space="preserve"> Приведенная стоимость призов является ориентировочной и указанное объявление о стоимости приза не является договором публичной оферты. В случае если стоимость приза составит сумму, меньшую чем та, что приведена в таблице пункта 5.3. настоящим Правил</w:t>
      </w:r>
      <w:r w:rsidR="00A44455" w:rsidRPr="0089728B">
        <w:rPr>
          <w:rFonts w:ascii="Times New Roman" w:eastAsia="Times New Roman" w:hAnsi="Times New Roman" w:cs="Times New Roman"/>
          <w:bCs/>
          <w:color w:val="151515"/>
          <w:sz w:val="24"/>
          <w:szCs w:val="24"/>
          <w:lang w:eastAsia="ru-RU"/>
        </w:rPr>
        <w:t>, Организатор не осуществляет компенсацию или выплату разницы в стоимости приза или денежной части приза в случае, если фактическая цена меньше цены указанной в настоящих Правилах.</w:t>
      </w:r>
    </w:p>
    <w:p w14:paraId="64A305EE" w14:textId="77777777" w:rsidR="00A77C1A" w:rsidRDefault="00A77C1A" w:rsidP="00A77C1A">
      <w:pPr>
        <w:shd w:val="clear" w:color="auto" w:fill="FFFFFF"/>
        <w:spacing w:after="0" w:line="240" w:lineRule="auto"/>
        <w:jc w:val="both"/>
        <w:rPr>
          <w:rFonts w:ascii="Times New Roman" w:eastAsia="Times New Roman" w:hAnsi="Times New Roman" w:cs="Times New Roman"/>
          <w:b/>
          <w:bCs/>
          <w:color w:val="151515"/>
          <w:sz w:val="24"/>
          <w:szCs w:val="24"/>
          <w:lang w:eastAsia="ru-RU"/>
        </w:rPr>
      </w:pPr>
    </w:p>
    <w:p w14:paraId="0A433650" w14:textId="2E794907" w:rsidR="00A44455" w:rsidRDefault="00A44455" w:rsidP="00A77C1A">
      <w:pPr>
        <w:shd w:val="clear" w:color="auto" w:fill="FFFFFF"/>
        <w:spacing w:after="0" w:line="240" w:lineRule="auto"/>
        <w:jc w:val="both"/>
        <w:rPr>
          <w:rFonts w:ascii="Times New Roman" w:eastAsia="Times New Roman" w:hAnsi="Times New Roman" w:cs="Times New Roman"/>
          <w:b/>
          <w:bCs/>
          <w:color w:val="151515"/>
          <w:sz w:val="24"/>
          <w:szCs w:val="24"/>
          <w:lang w:eastAsia="ru-RU"/>
        </w:rPr>
      </w:pPr>
      <w:r>
        <w:rPr>
          <w:rFonts w:ascii="Times New Roman" w:eastAsia="Times New Roman" w:hAnsi="Times New Roman" w:cs="Times New Roman"/>
          <w:b/>
          <w:bCs/>
          <w:color w:val="151515"/>
          <w:sz w:val="24"/>
          <w:szCs w:val="24"/>
          <w:lang w:eastAsia="ru-RU"/>
        </w:rPr>
        <w:t xml:space="preserve">6. Этапы проведения Лотереи. Распределение призового фонда по </w:t>
      </w:r>
      <w:r w:rsidR="0089728B">
        <w:rPr>
          <w:rFonts w:ascii="Times New Roman" w:eastAsia="Times New Roman" w:hAnsi="Times New Roman" w:cs="Times New Roman"/>
          <w:b/>
          <w:bCs/>
          <w:color w:val="151515"/>
          <w:sz w:val="24"/>
          <w:szCs w:val="24"/>
          <w:lang w:eastAsia="ru-RU"/>
        </w:rPr>
        <w:t>выигрышам</w:t>
      </w:r>
      <w:r>
        <w:rPr>
          <w:rFonts w:ascii="Times New Roman" w:eastAsia="Times New Roman" w:hAnsi="Times New Roman" w:cs="Times New Roman"/>
          <w:b/>
          <w:bCs/>
          <w:color w:val="151515"/>
          <w:sz w:val="24"/>
          <w:szCs w:val="24"/>
          <w:lang w:eastAsia="ru-RU"/>
        </w:rPr>
        <w:t xml:space="preserve">. </w:t>
      </w:r>
    </w:p>
    <w:p w14:paraId="5FB50B99" w14:textId="721837EE" w:rsidR="000A1941"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bCs/>
          <w:color w:val="151515"/>
          <w:sz w:val="24"/>
          <w:szCs w:val="24"/>
          <w:lang w:eastAsia="ru-RU"/>
        </w:rPr>
        <w:t>6.1</w:t>
      </w:r>
      <w:r w:rsidRPr="006C2474">
        <w:rPr>
          <w:rFonts w:ascii="Times New Roman" w:eastAsia="Times New Roman" w:hAnsi="Times New Roman" w:cs="Times New Roman"/>
          <w:b/>
          <w:bCs/>
          <w:color w:val="151515"/>
          <w:sz w:val="24"/>
          <w:szCs w:val="24"/>
          <w:lang w:eastAsia="ru-RU"/>
        </w:rPr>
        <w:t>.</w:t>
      </w:r>
      <w:r w:rsidRPr="006C2474">
        <w:rPr>
          <w:rFonts w:ascii="Times New Roman" w:eastAsia="Times New Roman" w:hAnsi="Times New Roman" w:cs="Times New Roman"/>
          <w:color w:val="151515"/>
          <w:sz w:val="24"/>
          <w:szCs w:val="24"/>
          <w:lang w:eastAsia="ru-RU"/>
        </w:rPr>
        <w:t> </w:t>
      </w:r>
      <w:r w:rsidRPr="007803B9">
        <w:rPr>
          <w:rFonts w:ascii="Times New Roman" w:eastAsia="Times New Roman" w:hAnsi="Times New Roman" w:cs="Times New Roman"/>
          <w:color w:val="151515"/>
          <w:sz w:val="24"/>
          <w:szCs w:val="24"/>
          <w:lang w:eastAsia="ru-RU"/>
        </w:rPr>
        <w:t xml:space="preserve">Лотерея проводится в </w:t>
      </w:r>
      <w:r w:rsidR="00DD767B">
        <w:rPr>
          <w:rFonts w:ascii="Times New Roman" w:eastAsia="Times New Roman" w:hAnsi="Times New Roman" w:cs="Times New Roman"/>
          <w:color w:val="151515"/>
          <w:sz w:val="24"/>
          <w:szCs w:val="24"/>
          <w:lang w:eastAsia="ru-RU"/>
        </w:rPr>
        <w:t>7</w:t>
      </w:r>
      <w:r w:rsidR="00216E5E" w:rsidRPr="007803B9">
        <w:rPr>
          <w:rFonts w:ascii="Times New Roman" w:eastAsia="Times New Roman" w:hAnsi="Times New Roman" w:cs="Times New Roman"/>
          <w:color w:val="151515"/>
          <w:sz w:val="24"/>
          <w:szCs w:val="24"/>
          <w:lang w:eastAsia="ru-RU"/>
        </w:rPr>
        <w:t> </w:t>
      </w:r>
      <w:r w:rsidRPr="007803B9">
        <w:rPr>
          <w:rFonts w:ascii="Times New Roman" w:eastAsia="Times New Roman" w:hAnsi="Times New Roman" w:cs="Times New Roman"/>
          <w:color w:val="151515"/>
          <w:sz w:val="24"/>
          <w:szCs w:val="24"/>
          <w:lang w:eastAsia="ru-RU"/>
        </w:rPr>
        <w:t>этап</w:t>
      </w:r>
      <w:r w:rsidR="00AA1786" w:rsidRPr="007803B9">
        <w:rPr>
          <w:rFonts w:ascii="Times New Roman" w:eastAsia="Times New Roman" w:hAnsi="Times New Roman" w:cs="Times New Roman"/>
          <w:color w:val="151515"/>
          <w:sz w:val="24"/>
          <w:szCs w:val="24"/>
          <w:lang w:eastAsia="ru-RU"/>
        </w:rPr>
        <w:t>ов</w:t>
      </w:r>
      <w:r w:rsidRPr="007803B9">
        <w:rPr>
          <w:rFonts w:ascii="Times New Roman" w:eastAsia="Times New Roman" w:hAnsi="Times New Roman" w:cs="Times New Roman"/>
          <w:color w:val="151515"/>
          <w:sz w:val="24"/>
          <w:szCs w:val="24"/>
          <w:lang w:eastAsia="ru-RU"/>
        </w:rPr>
        <w:t>:</w:t>
      </w:r>
      <w:r w:rsidR="000A1941">
        <w:rPr>
          <w:rFonts w:ascii="Times New Roman" w:eastAsia="Times New Roman" w:hAnsi="Times New Roman" w:cs="Times New Roman"/>
          <w:color w:val="151515"/>
          <w:sz w:val="24"/>
          <w:szCs w:val="24"/>
          <w:lang w:eastAsia="ru-RU"/>
        </w:rPr>
        <w:t xml:space="preserve">  </w:t>
      </w:r>
    </w:p>
    <w:p w14:paraId="075D216F" w14:textId="5B4F0D08" w:rsidR="00671992" w:rsidRPr="00B864D6" w:rsidRDefault="00A6554C" w:rsidP="00A77C1A">
      <w:pPr>
        <w:shd w:val="clear" w:color="auto" w:fill="FFFFFF"/>
        <w:spacing w:after="0" w:line="240" w:lineRule="auto"/>
        <w:jc w:val="both"/>
        <w:rPr>
          <w:rFonts w:ascii="Times New Roman" w:eastAsia="Times New Roman" w:hAnsi="Times New Roman" w:cs="Times New Roman"/>
          <w:sz w:val="24"/>
          <w:szCs w:val="24"/>
          <w:lang w:eastAsia="ru-RU"/>
        </w:rPr>
      </w:pPr>
      <w:r w:rsidRPr="006C2474">
        <w:rPr>
          <w:rFonts w:ascii="Times New Roman" w:eastAsia="Times New Roman" w:hAnsi="Times New Roman" w:cs="Times New Roman"/>
          <w:color w:val="151515"/>
          <w:sz w:val="24"/>
          <w:szCs w:val="24"/>
          <w:lang w:eastAsia="ru-RU"/>
        </w:rPr>
        <w:t> — </w:t>
      </w:r>
      <w:r w:rsidRPr="006C2474">
        <w:rPr>
          <w:rFonts w:ascii="Times New Roman" w:eastAsia="Times New Roman" w:hAnsi="Times New Roman" w:cs="Times New Roman"/>
          <w:b/>
          <w:bCs/>
          <w:color w:val="151515"/>
          <w:sz w:val="24"/>
          <w:szCs w:val="24"/>
          <w:lang w:eastAsia="ru-RU"/>
        </w:rPr>
        <w:t>Периодическая, </w:t>
      </w:r>
      <w:r w:rsidRPr="006C2474">
        <w:rPr>
          <w:rFonts w:ascii="Times New Roman" w:eastAsia="Times New Roman" w:hAnsi="Times New Roman" w:cs="Times New Roman"/>
          <w:color w:val="151515"/>
          <w:sz w:val="24"/>
          <w:szCs w:val="24"/>
          <w:lang w:eastAsia="ru-RU"/>
        </w:rPr>
        <w:t xml:space="preserve">в рамках действия которого, будут участвовать Билеты, накопленные с даты завершения предыдущего этапа Лотереи до даты проведения другого этапа Лотереи. </w:t>
      </w:r>
      <w:r w:rsidR="00671992" w:rsidRPr="006C2474">
        <w:rPr>
          <w:rFonts w:ascii="Times New Roman" w:eastAsia="Times New Roman" w:hAnsi="Times New Roman" w:cs="Times New Roman"/>
          <w:color w:val="151515"/>
          <w:sz w:val="24"/>
          <w:szCs w:val="24"/>
          <w:lang w:eastAsia="ru-RU"/>
        </w:rPr>
        <w:t xml:space="preserve"> Билеты лотереи выдаются </w:t>
      </w:r>
      <w:r w:rsidR="00671992" w:rsidRPr="00B864D6">
        <w:rPr>
          <w:rFonts w:ascii="Times New Roman" w:eastAsia="Times New Roman" w:hAnsi="Times New Roman" w:cs="Times New Roman"/>
          <w:sz w:val="24"/>
          <w:szCs w:val="24"/>
          <w:lang w:eastAsia="ru-RU"/>
        </w:rPr>
        <w:t xml:space="preserve">до </w:t>
      </w:r>
      <w:r w:rsidR="008A5BC3" w:rsidRPr="00B864D6">
        <w:rPr>
          <w:rFonts w:ascii="Times New Roman" w:eastAsia="Times New Roman" w:hAnsi="Times New Roman" w:cs="Times New Roman"/>
          <w:sz w:val="24"/>
          <w:szCs w:val="24"/>
          <w:lang w:eastAsia="ru-RU"/>
        </w:rPr>
        <w:t>8</w:t>
      </w:r>
      <w:r w:rsidR="00671992" w:rsidRPr="00B864D6">
        <w:rPr>
          <w:rFonts w:ascii="Times New Roman" w:eastAsia="Times New Roman" w:hAnsi="Times New Roman" w:cs="Times New Roman"/>
          <w:sz w:val="24"/>
          <w:szCs w:val="24"/>
          <w:lang w:eastAsia="ru-RU"/>
        </w:rPr>
        <w:t xml:space="preserve"> </w:t>
      </w:r>
      <w:r w:rsidR="0042509B" w:rsidRPr="00B864D6">
        <w:rPr>
          <w:rFonts w:ascii="Times New Roman" w:eastAsia="Times New Roman" w:hAnsi="Times New Roman" w:cs="Times New Roman"/>
          <w:sz w:val="24"/>
          <w:szCs w:val="24"/>
          <w:lang w:eastAsia="ru-RU"/>
        </w:rPr>
        <w:t>марта</w:t>
      </w:r>
      <w:r w:rsidR="00671992" w:rsidRPr="00B864D6">
        <w:rPr>
          <w:rFonts w:ascii="Times New Roman" w:eastAsia="Times New Roman" w:hAnsi="Times New Roman" w:cs="Times New Roman"/>
          <w:sz w:val="24"/>
          <w:szCs w:val="24"/>
          <w:lang w:eastAsia="ru-RU"/>
        </w:rPr>
        <w:t xml:space="preserve"> </w:t>
      </w:r>
      <w:r w:rsidR="00216E5E" w:rsidRPr="00B864D6">
        <w:rPr>
          <w:rFonts w:ascii="Times New Roman" w:eastAsia="Times New Roman" w:hAnsi="Times New Roman" w:cs="Times New Roman"/>
          <w:sz w:val="24"/>
          <w:szCs w:val="24"/>
          <w:lang w:eastAsia="ru-RU"/>
        </w:rPr>
        <w:t xml:space="preserve">2026 </w:t>
      </w:r>
      <w:r w:rsidR="00671992" w:rsidRPr="00B864D6">
        <w:rPr>
          <w:rFonts w:ascii="Times New Roman" w:eastAsia="Times New Roman" w:hAnsi="Times New Roman" w:cs="Times New Roman"/>
          <w:sz w:val="24"/>
          <w:szCs w:val="24"/>
          <w:lang w:eastAsia="ru-RU"/>
        </w:rPr>
        <w:t>года.</w:t>
      </w:r>
    </w:p>
    <w:p w14:paraId="1AD841A5" w14:textId="3987A158" w:rsidR="00A6554C" w:rsidRPr="00B07BE3" w:rsidRDefault="00A6554C" w:rsidP="006C2474">
      <w:pPr>
        <w:shd w:val="clear" w:color="auto" w:fill="FFFFFF"/>
        <w:spacing w:after="100" w:afterAutospacing="1"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Этапы проведения Лотереи изложены ниже:</w:t>
      </w:r>
    </w:p>
    <w:p w14:paraId="7DF369CE" w14:textId="77777777" w:rsidR="0089728B" w:rsidRDefault="0089728B" w:rsidP="00E50DDB">
      <w:pPr>
        <w:spacing w:after="0" w:line="240" w:lineRule="auto"/>
        <w:jc w:val="both"/>
        <w:rPr>
          <w:rFonts w:ascii="Times New Roman" w:hAnsi="Times New Roman" w:cs="Times New Roman"/>
          <w:b/>
          <w:sz w:val="24"/>
          <w:szCs w:val="24"/>
        </w:rPr>
      </w:pPr>
    </w:p>
    <w:p w14:paraId="6A4AFDAA" w14:textId="77777777" w:rsidR="00E50DDB" w:rsidRDefault="00AA1786" w:rsidP="00E50DDB">
      <w:pPr>
        <w:spacing w:after="0" w:line="240" w:lineRule="auto"/>
        <w:jc w:val="both"/>
        <w:rPr>
          <w:rFonts w:ascii="Times New Roman" w:hAnsi="Times New Roman" w:cs="Times New Roman"/>
          <w:sz w:val="24"/>
          <w:szCs w:val="24"/>
        </w:rPr>
      </w:pPr>
      <w:r w:rsidRPr="006C2474">
        <w:rPr>
          <w:rFonts w:ascii="Times New Roman" w:hAnsi="Times New Roman" w:cs="Times New Roman"/>
          <w:b/>
          <w:sz w:val="24"/>
          <w:szCs w:val="24"/>
        </w:rPr>
        <w:lastRenderedPageBreak/>
        <w:t>1 этап лотереи</w:t>
      </w:r>
      <w:r w:rsidRPr="006C2474">
        <w:rPr>
          <w:rFonts w:ascii="Times New Roman" w:hAnsi="Times New Roman" w:cs="Times New Roman"/>
          <w:sz w:val="24"/>
          <w:szCs w:val="24"/>
        </w:rPr>
        <w:t>:</w:t>
      </w:r>
    </w:p>
    <w:p w14:paraId="0269C41B" w14:textId="39D14AD7" w:rsidR="00AA1786" w:rsidRPr="006C2474" w:rsidRDefault="00AA1786" w:rsidP="00E50DDB">
      <w:pPr>
        <w:spacing w:after="0" w:line="240" w:lineRule="auto"/>
        <w:jc w:val="both"/>
        <w:rPr>
          <w:rFonts w:ascii="Times New Roman" w:hAnsi="Times New Roman" w:cs="Times New Roman"/>
          <w:sz w:val="24"/>
          <w:szCs w:val="24"/>
        </w:rPr>
      </w:pPr>
      <w:r w:rsidRPr="006C2474">
        <w:rPr>
          <w:rFonts w:ascii="Times New Roman" w:hAnsi="Times New Roman" w:cs="Times New Roman"/>
          <w:sz w:val="24"/>
          <w:szCs w:val="24"/>
        </w:rPr>
        <w:t xml:space="preserve">Дата: с </w:t>
      </w:r>
      <w:r w:rsidR="00B27CF4">
        <w:rPr>
          <w:rFonts w:ascii="Times New Roman" w:hAnsi="Times New Roman" w:cs="Times New Roman"/>
          <w:sz w:val="24"/>
          <w:szCs w:val="24"/>
        </w:rPr>
        <w:t>1</w:t>
      </w:r>
      <w:r w:rsidR="00216E5E" w:rsidRPr="006A29DB">
        <w:rPr>
          <w:rFonts w:ascii="Times New Roman" w:hAnsi="Times New Roman" w:cs="Times New Roman"/>
          <w:sz w:val="24"/>
          <w:szCs w:val="24"/>
        </w:rPr>
        <w:t xml:space="preserve"> </w:t>
      </w:r>
      <w:r w:rsidR="00216E5E">
        <w:rPr>
          <w:rFonts w:ascii="Times New Roman" w:hAnsi="Times New Roman" w:cs="Times New Roman"/>
          <w:sz w:val="24"/>
          <w:szCs w:val="24"/>
        </w:rPr>
        <w:t>по 14</w:t>
      </w:r>
      <w:r w:rsidR="00B27CF4">
        <w:rPr>
          <w:rFonts w:ascii="Times New Roman" w:hAnsi="Times New Roman" w:cs="Times New Roman"/>
          <w:sz w:val="24"/>
          <w:szCs w:val="24"/>
        </w:rPr>
        <w:t xml:space="preserve"> декабря</w:t>
      </w:r>
      <w:r w:rsidRPr="006C2474">
        <w:rPr>
          <w:rFonts w:ascii="Times New Roman" w:hAnsi="Times New Roman" w:cs="Times New Roman"/>
          <w:sz w:val="24"/>
          <w:szCs w:val="24"/>
        </w:rPr>
        <w:t xml:space="preserve"> 202</w:t>
      </w:r>
      <w:r w:rsidR="00216E5E" w:rsidRPr="006A29DB">
        <w:rPr>
          <w:rFonts w:ascii="Times New Roman" w:hAnsi="Times New Roman" w:cs="Times New Roman"/>
          <w:sz w:val="24"/>
          <w:szCs w:val="24"/>
        </w:rPr>
        <w:t>5</w:t>
      </w:r>
    </w:p>
    <w:p w14:paraId="2E94E19A" w14:textId="13356198" w:rsidR="00AA1786" w:rsidRDefault="00AA1786" w:rsidP="00E50DDB">
      <w:pPr>
        <w:spacing w:after="0" w:line="240" w:lineRule="auto"/>
        <w:jc w:val="both"/>
        <w:rPr>
          <w:rFonts w:ascii="Times New Roman" w:hAnsi="Times New Roman" w:cs="Times New Roman"/>
          <w:sz w:val="24"/>
          <w:szCs w:val="24"/>
        </w:rPr>
      </w:pPr>
      <w:r w:rsidRPr="006C2474">
        <w:rPr>
          <w:rFonts w:ascii="Times New Roman" w:hAnsi="Times New Roman" w:cs="Times New Roman"/>
          <w:sz w:val="24"/>
          <w:szCs w:val="24"/>
        </w:rPr>
        <w:t>Призовой Фонд:</w:t>
      </w:r>
    </w:p>
    <w:tbl>
      <w:tblPr>
        <w:tblW w:w="5880" w:type="dxa"/>
        <w:tblInd w:w="-5" w:type="dxa"/>
        <w:tblLook w:val="04A0" w:firstRow="1" w:lastRow="0" w:firstColumn="1" w:lastColumn="0" w:noHBand="0" w:noVBand="1"/>
      </w:tblPr>
      <w:tblGrid>
        <w:gridCol w:w="3800"/>
        <w:gridCol w:w="2080"/>
      </w:tblGrid>
      <w:tr w:rsidR="00F80622" w:rsidRPr="00F80622" w14:paraId="5E0A9BAF" w14:textId="77777777" w:rsidTr="00F80622">
        <w:trPr>
          <w:trHeight w:val="552"/>
        </w:trPr>
        <w:tc>
          <w:tcPr>
            <w:tcW w:w="380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06715512" w14:textId="77777777" w:rsidR="00F80622" w:rsidRPr="00F80622" w:rsidRDefault="00F80622" w:rsidP="00F80622">
            <w:pPr>
              <w:spacing w:after="0" w:line="240" w:lineRule="auto"/>
              <w:rPr>
                <w:rFonts w:ascii="Times New Roman" w:eastAsia="Times New Roman" w:hAnsi="Times New Roman" w:cs="Times New Roman"/>
                <w:b/>
                <w:bCs/>
                <w:color w:val="000000"/>
                <w:lang w:eastAsia="ru-RU"/>
              </w:rPr>
            </w:pPr>
            <w:r w:rsidRPr="00F80622">
              <w:rPr>
                <w:rFonts w:ascii="Times New Roman" w:eastAsia="Times New Roman" w:hAnsi="Times New Roman" w:cs="Times New Roman"/>
                <w:b/>
                <w:bCs/>
                <w:color w:val="000000"/>
                <w:lang w:eastAsia="ru-RU"/>
              </w:rPr>
              <w:t xml:space="preserve">Призы </w:t>
            </w:r>
          </w:p>
        </w:tc>
        <w:tc>
          <w:tcPr>
            <w:tcW w:w="2080" w:type="dxa"/>
            <w:tcBorders>
              <w:top w:val="single" w:sz="4" w:space="0" w:color="auto"/>
              <w:left w:val="nil"/>
              <w:bottom w:val="single" w:sz="4" w:space="0" w:color="auto"/>
              <w:right w:val="single" w:sz="4" w:space="0" w:color="auto"/>
            </w:tcBorders>
            <w:shd w:val="clear" w:color="000000" w:fill="F0F0F0"/>
            <w:vAlign w:val="center"/>
            <w:hideMark/>
          </w:tcPr>
          <w:p w14:paraId="44D943CB" w14:textId="77777777" w:rsidR="00F80622" w:rsidRPr="00F80622" w:rsidRDefault="00F80622" w:rsidP="00F80622">
            <w:pPr>
              <w:spacing w:after="0" w:line="240" w:lineRule="auto"/>
              <w:jc w:val="center"/>
              <w:rPr>
                <w:rFonts w:ascii="Times New Roman" w:eastAsia="Times New Roman" w:hAnsi="Times New Roman" w:cs="Times New Roman"/>
                <w:b/>
                <w:bCs/>
                <w:color w:val="000000"/>
                <w:lang w:eastAsia="ru-RU"/>
              </w:rPr>
            </w:pPr>
            <w:r w:rsidRPr="00F80622">
              <w:rPr>
                <w:rFonts w:ascii="Times New Roman" w:eastAsia="Times New Roman" w:hAnsi="Times New Roman" w:cs="Times New Roman"/>
                <w:b/>
                <w:bCs/>
                <w:color w:val="000000"/>
                <w:lang w:eastAsia="ru-RU"/>
              </w:rPr>
              <w:t xml:space="preserve">Кол-во призов на </w:t>
            </w:r>
            <w:r w:rsidRPr="00F80622">
              <w:rPr>
                <w:rFonts w:ascii="Times New Roman" w:eastAsia="Times New Roman" w:hAnsi="Times New Roman" w:cs="Times New Roman"/>
                <w:b/>
                <w:bCs/>
                <w:color w:val="000000"/>
                <w:lang w:eastAsia="ru-RU"/>
              </w:rPr>
              <w:br/>
              <w:t>1 розыгрыш</w:t>
            </w:r>
          </w:p>
        </w:tc>
      </w:tr>
      <w:tr w:rsidR="00F80622" w:rsidRPr="00F80622" w14:paraId="66C5B818"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80379B7"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5000 бонусов</w:t>
            </w:r>
          </w:p>
        </w:tc>
        <w:tc>
          <w:tcPr>
            <w:tcW w:w="2080" w:type="dxa"/>
            <w:tcBorders>
              <w:top w:val="nil"/>
              <w:left w:val="nil"/>
              <w:bottom w:val="single" w:sz="4" w:space="0" w:color="auto"/>
              <w:right w:val="single" w:sz="4" w:space="0" w:color="auto"/>
            </w:tcBorders>
            <w:shd w:val="clear" w:color="auto" w:fill="auto"/>
            <w:vAlign w:val="center"/>
            <w:hideMark/>
          </w:tcPr>
          <w:p w14:paraId="186145F6"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5</w:t>
            </w:r>
          </w:p>
        </w:tc>
      </w:tr>
      <w:tr w:rsidR="00F80622" w:rsidRPr="00F80622" w14:paraId="170B310B"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4A3466BB"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5000 бонусов в приложении «</w:t>
            </w:r>
            <w:proofErr w:type="spellStart"/>
            <w:r w:rsidRPr="00F80622">
              <w:rPr>
                <w:rFonts w:ascii="Times New Roman" w:eastAsia="Times New Roman" w:hAnsi="Times New Roman" w:cs="Times New Roman"/>
                <w:color w:val="000000"/>
                <w:lang w:eastAsia="ru-RU"/>
              </w:rPr>
              <w:t>ОБанк</w:t>
            </w:r>
            <w:proofErr w:type="spellEnd"/>
            <w:r w:rsidRPr="00F80622">
              <w:rPr>
                <w:rFonts w:ascii="Times New Roman" w:eastAsia="Times New Roman" w:hAnsi="Times New Roman" w:cs="Times New Roman"/>
                <w:color w:val="000000"/>
                <w:lang w:eastAsia="ru-RU"/>
              </w:rPr>
              <w:t>»</w:t>
            </w:r>
          </w:p>
        </w:tc>
        <w:tc>
          <w:tcPr>
            <w:tcW w:w="2080" w:type="dxa"/>
            <w:tcBorders>
              <w:top w:val="nil"/>
              <w:left w:val="nil"/>
              <w:bottom w:val="single" w:sz="4" w:space="0" w:color="auto"/>
              <w:right w:val="single" w:sz="4" w:space="0" w:color="auto"/>
            </w:tcBorders>
            <w:shd w:val="clear" w:color="auto" w:fill="auto"/>
            <w:vAlign w:val="center"/>
            <w:hideMark/>
          </w:tcPr>
          <w:p w14:paraId="5755F0FE"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2</w:t>
            </w:r>
          </w:p>
        </w:tc>
      </w:tr>
      <w:tr w:rsidR="00F80622" w:rsidRPr="00F80622" w14:paraId="48EA4436" w14:textId="77777777" w:rsidTr="00F80622">
        <w:trPr>
          <w:trHeight w:val="82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36534A3"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2500 сом на покупки в магазине «Планета Электроники»</w:t>
            </w:r>
          </w:p>
        </w:tc>
        <w:tc>
          <w:tcPr>
            <w:tcW w:w="2080" w:type="dxa"/>
            <w:tcBorders>
              <w:top w:val="nil"/>
              <w:left w:val="nil"/>
              <w:bottom w:val="single" w:sz="4" w:space="0" w:color="auto"/>
              <w:right w:val="single" w:sz="4" w:space="0" w:color="auto"/>
            </w:tcBorders>
            <w:shd w:val="clear" w:color="auto" w:fill="auto"/>
            <w:vAlign w:val="center"/>
            <w:hideMark/>
          </w:tcPr>
          <w:p w14:paraId="7CA1092F"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198BA820"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E47BA6F"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Холодильник BEKO RCSK 339 M20S</w:t>
            </w:r>
          </w:p>
        </w:tc>
        <w:tc>
          <w:tcPr>
            <w:tcW w:w="2080" w:type="dxa"/>
            <w:tcBorders>
              <w:top w:val="nil"/>
              <w:left w:val="nil"/>
              <w:bottom w:val="single" w:sz="4" w:space="0" w:color="auto"/>
              <w:right w:val="single" w:sz="4" w:space="0" w:color="auto"/>
            </w:tcBorders>
            <w:shd w:val="clear" w:color="auto" w:fill="auto"/>
            <w:vAlign w:val="center"/>
            <w:hideMark/>
          </w:tcPr>
          <w:p w14:paraId="00C826F8"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1F4A7846"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DBD97AA"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 xml:space="preserve">Яндекс Станция </w:t>
            </w:r>
            <w:proofErr w:type="spellStart"/>
            <w:r w:rsidRPr="00F80622">
              <w:rPr>
                <w:rFonts w:ascii="Times New Roman" w:eastAsia="Times New Roman" w:hAnsi="Times New Roman" w:cs="Times New Roman"/>
                <w:color w:val="000000"/>
                <w:lang w:eastAsia="ru-RU"/>
              </w:rPr>
              <w:t>Лайт</w:t>
            </w:r>
            <w:proofErr w:type="spellEnd"/>
            <w:r w:rsidRPr="00F80622">
              <w:rPr>
                <w:rFonts w:ascii="Times New Roman" w:eastAsia="Times New Roman" w:hAnsi="Times New Roman" w:cs="Times New Roman"/>
                <w:color w:val="000000"/>
                <w:lang w:eastAsia="ru-RU"/>
              </w:rPr>
              <w:t xml:space="preserve"> YNDX-00025G с Алисой</w:t>
            </w:r>
          </w:p>
        </w:tc>
        <w:tc>
          <w:tcPr>
            <w:tcW w:w="2080" w:type="dxa"/>
            <w:tcBorders>
              <w:top w:val="nil"/>
              <w:left w:val="nil"/>
              <w:bottom w:val="single" w:sz="4" w:space="0" w:color="auto"/>
              <w:right w:val="single" w:sz="4" w:space="0" w:color="auto"/>
            </w:tcBorders>
            <w:shd w:val="clear" w:color="auto" w:fill="auto"/>
            <w:vAlign w:val="center"/>
            <w:hideMark/>
          </w:tcPr>
          <w:p w14:paraId="0D70110B"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7C6E0589"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6F4EA24"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Аэрогриль TEFAL EY505D15</w:t>
            </w:r>
          </w:p>
        </w:tc>
        <w:tc>
          <w:tcPr>
            <w:tcW w:w="2080" w:type="dxa"/>
            <w:tcBorders>
              <w:top w:val="nil"/>
              <w:left w:val="nil"/>
              <w:bottom w:val="single" w:sz="4" w:space="0" w:color="auto"/>
              <w:right w:val="single" w:sz="4" w:space="0" w:color="auto"/>
            </w:tcBorders>
            <w:shd w:val="clear" w:color="auto" w:fill="auto"/>
            <w:vAlign w:val="center"/>
            <w:hideMark/>
          </w:tcPr>
          <w:p w14:paraId="7CC71498"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19C9BB80"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3D75A2C"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 xml:space="preserve">Мини-печь </w:t>
            </w:r>
            <w:proofErr w:type="spellStart"/>
            <w:r w:rsidRPr="00F80622">
              <w:rPr>
                <w:rFonts w:ascii="Times New Roman" w:eastAsia="Times New Roman" w:hAnsi="Times New Roman" w:cs="Times New Roman"/>
                <w:color w:val="000000"/>
                <w:lang w:eastAsia="ru-RU"/>
              </w:rPr>
              <w:t>Kraft</w:t>
            </w:r>
            <w:proofErr w:type="spellEnd"/>
            <w:r w:rsidRPr="00F80622">
              <w:rPr>
                <w:rFonts w:ascii="Times New Roman" w:eastAsia="Times New Roman" w:hAnsi="Times New Roman" w:cs="Times New Roman"/>
                <w:color w:val="000000"/>
                <w:lang w:eastAsia="ru-RU"/>
              </w:rPr>
              <w:t xml:space="preserve"> TCH-MO 6012 RKDGLB (золотой/черный)</w:t>
            </w:r>
          </w:p>
        </w:tc>
        <w:tc>
          <w:tcPr>
            <w:tcW w:w="2080" w:type="dxa"/>
            <w:tcBorders>
              <w:top w:val="nil"/>
              <w:left w:val="nil"/>
              <w:bottom w:val="single" w:sz="4" w:space="0" w:color="auto"/>
              <w:right w:val="single" w:sz="4" w:space="0" w:color="auto"/>
            </w:tcBorders>
            <w:shd w:val="clear" w:color="auto" w:fill="auto"/>
            <w:vAlign w:val="center"/>
            <w:hideMark/>
          </w:tcPr>
          <w:p w14:paraId="17AB1823"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70533565" w14:textId="77777777" w:rsidTr="00F80622">
        <w:trPr>
          <w:trHeight w:val="1656"/>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B2AED99" w14:textId="77777777" w:rsidR="00F80622" w:rsidRPr="00F80622" w:rsidRDefault="00F80622" w:rsidP="00F80622">
            <w:pPr>
              <w:spacing w:after="0" w:line="240" w:lineRule="auto"/>
              <w:rPr>
                <w:rFonts w:ascii="Times New Roman" w:eastAsia="Times New Roman" w:hAnsi="Times New Roman" w:cs="Times New Roman"/>
                <w:color w:val="000000"/>
                <w:lang w:val="en-US" w:eastAsia="ru-RU"/>
              </w:rPr>
            </w:pPr>
            <w:r w:rsidRPr="00F80622">
              <w:rPr>
                <w:rFonts w:ascii="Times New Roman" w:eastAsia="Times New Roman" w:hAnsi="Times New Roman" w:cs="Times New Roman"/>
                <w:color w:val="000000"/>
                <w:lang w:eastAsia="ru-RU"/>
              </w:rPr>
              <w:t>Ноутбук</w:t>
            </w:r>
            <w:r w:rsidRPr="00F80622">
              <w:rPr>
                <w:rFonts w:ascii="Times New Roman" w:eastAsia="Times New Roman" w:hAnsi="Times New Roman" w:cs="Times New Roman"/>
                <w:color w:val="000000"/>
                <w:lang w:val="en-US" w:eastAsia="ru-RU"/>
              </w:rPr>
              <w:t xml:space="preserve"> ACER A325-53 Intel Core i5-1334U (up to 4.60GHz) 16GB DDR4, 512GB SSD </w:t>
            </w:r>
            <w:proofErr w:type="spellStart"/>
            <w:r w:rsidRPr="00F80622">
              <w:rPr>
                <w:rFonts w:ascii="Times New Roman" w:eastAsia="Times New Roman" w:hAnsi="Times New Roman" w:cs="Times New Roman"/>
                <w:color w:val="000000"/>
                <w:lang w:val="en-US" w:eastAsia="ru-RU"/>
              </w:rPr>
              <w:t>NVMe</w:t>
            </w:r>
            <w:proofErr w:type="spellEnd"/>
            <w:r w:rsidRPr="00F80622">
              <w:rPr>
                <w:rFonts w:ascii="Times New Roman" w:eastAsia="Times New Roman" w:hAnsi="Times New Roman" w:cs="Times New Roman"/>
                <w:color w:val="000000"/>
                <w:lang w:val="en-US" w:eastAsia="ru-RU"/>
              </w:rPr>
              <w:t xml:space="preserve">, 15.6" FHD IPS, Type-C, HDMI, </w:t>
            </w:r>
            <w:proofErr w:type="spellStart"/>
            <w:r w:rsidRPr="00F80622">
              <w:rPr>
                <w:rFonts w:ascii="Times New Roman" w:eastAsia="Times New Roman" w:hAnsi="Times New Roman" w:cs="Times New Roman"/>
                <w:color w:val="000000"/>
                <w:lang w:val="en-US" w:eastAsia="ru-RU"/>
              </w:rPr>
              <w:t>WiFiax</w:t>
            </w:r>
            <w:proofErr w:type="spellEnd"/>
            <w:r w:rsidRPr="00F80622">
              <w:rPr>
                <w:rFonts w:ascii="Times New Roman" w:eastAsia="Times New Roman" w:hAnsi="Times New Roman" w:cs="Times New Roman"/>
                <w:color w:val="000000"/>
                <w:lang w:val="en-US" w:eastAsia="ru-RU"/>
              </w:rPr>
              <w:t>, BT5.0, DOS, ENG-RUS,</w:t>
            </w:r>
          </w:p>
        </w:tc>
        <w:tc>
          <w:tcPr>
            <w:tcW w:w="2080" w:type="dxa"/>
            <w:tcBorders>
              <w:top w:val="nil"/>
              <w:left w:val="nil"/>
              <w:bottom w:val="single" w:sz="4" w:space="0" w:color="auto"/>
              <w:right w:val="single" w:sz="4" w:space="0" w:color="auto"/>
            </w:tcBorders>
            <w:shd w:val="clear" w:color="auto" w:fill="auto"/>
            <w:vAlign w:val="center"/>
            <w:hideMark/>
          </w:tcPr>
          <w:p w14:paraId="68E9E716"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bl>
    <w:p w14:paraId="01EDB201" w14:textId="77777777" w:rsidR="00F80622" w:rsidRDefault="00F80622" w:rsidP="00E50DDB">
      <w:pPr>
        <w:spacing w:after="0" w:line="240" w:lineRule="auto"/>
        <w:jc w:val="both"/>
        <w:rPr>
          <w:rFonts w:ascii="Times New Roman" w:hAnsi="Times New Roman" w:cs="Times New Roman"/>
          <w:sz w:val="24"/>
          <w:szCs w:val="24"/>
        </w:rPr>
      </w:pPr>
    </w:p>
    <w:p w14:paraId="4AB83C34" w14:textId="4B7B4C08" w:rsidR="00AA1786" w:rsidRPr="006C2474" w:rsidRDefault="00AA1786" w:rsidP="006C2474">
      <w:pPr>
        <w:spacing w:line="240" w:lineRule="auto"/>
        <w:jc w:val="both"/>
        <w:rPr>
          <w:rFonts w:ascii="Times New Roman" w:hAnsi="Times New Roman" w:cs="Times New Roman"/>
          <w:sz w:val="24"/>
          <w:szCs w:val="24"/>
        </w:rPr>
      </w:pPr>
      <w:r w:rsidRPr="006C2474">
        <w:rPr>
          <w:rFonts w:ascii="Times New Roman" w:hAnsi="Times New Roman" w:cs="Times New Roman"/>
          <w:sz w:val="24"/>
          <w:szCs w:val="24"/>
        </w:rPr>
        <w:t xml:space="preserve">Дата проведения розыгрыша: </w:t>
      </w:r>
      <w:r w:rsidR="00216E5E">
        <w:rPr>
          <w:rFonts w:ascii="Times New Roman" w:hAnsi="Times New Roman" w:cs="Times New Roman"/>
          <w:sz w:val="24"/>
          <w:szCs w:val="24"/>
        </w:rPr>
        <w:t xml:space="preserve">15 </w:t>
      </w:r>
      <w:r w:rsidR="00B27CF4">
        <w:rPr>
          <w:rFonts w:ascii="Times New Roman" w:hAnsi="Times New Roman" w:cs="Times New Roman"/>
          <w:sz w:val="24"/>
          <w:szCs w:val="24"/>
        </w:rPr>
        <w:t>декабря 20</w:t>
      </w:r>
      <w:r w:rsidRPr="006C2474">
        <w:rPr>
          <w:rFonts w:ascii="Times New Roman" w:hAnsi="Times New Roman" w:cs="Times New Roman"/>
          <w:sz w:val="24"/>
          <w:szCs w:val="24"/>
        </w:rPr>
        <w:t>2</w:t>
      </w:r>
      <w:r w:rsidR="00216E5E">
        <w:rPr>
          <w:rFonts w:ascii="Times New Roman" w:hAnsi="Times New Roman" w:cs="Times New Roman"/>
          <w:sz w:val="24"/>
          <w:szCs w:val="24"/>
        </w:rPr>
        <w:t>5</w:t>
      </w:r>
      <w:r w:rsidRPr="006C2474">
        <w:rPr>
          <w:rFonts w:ascii="Times New Roman" w:hAnsi="Times New Roman" w:cs="Times New Roman"/>
          <w:sz w:val="24"/>
          <w:szCs w:val="24"/>
        </w:rPr>
        <w:t>.</w:t>
      </w:r>
    </w:p>
    <w:p w14:paraId="769CF476" w14:textId="22B0CB29" w:rsidR="00AA1786" w:rsidRPr="006C2474" w:rsidRDefault="00AA1786" w:rsidP="00E50DDB">
      <w:pPr>
        <w:spacing w:after="0" w:line="240" w:lineRule="auto"/>
        <w:jc w:val="both"/>
        <w:rPr>
          <w:rFonts w:ascii="Times New Roman" w:hAnsi="Times New Roman" w:cs="Times New Roman"/>
          <w:b/>
          <w:sz w:val="24"/>
          <w:szCs w:val="24"/>
        </w:rPr>
      </w:pPr>
      <w:r w:rsidRPr="006C2474">
        <w:rPr>
          <w:rFonts w:ascii="Times New Roman" w:hAnsi="Times New Roman" w:cs="Times New Roman"/>
          <w:b/>
          <w:sz w:val="24"/>
          <w:szCs w:val="24"/>
        </w:rPr>
        <w:t xml:space="preserve">2 этап лотереи: </w:t>
      </w:r>
    </w:p>
    <w:p w14:paraId="7E5B5683" w14:textId="2F1D8480" w:rsidR="00AA1786" w:rsidRPr="006C2474" w:rsidRDefault="00AA1786" w:rsidP="00E50DDB">
      <w:pPr>
        <w:spacing w:after="0" w:line="240" w:lineRule="auto"/>
        <w:jc w:val="both"/>
        <w:rPr>
          <w:rFonts w:ascii="Times New Roman" w:hAnsi="Times New Roman" w:cs="Times New Roman"/>
          <w:sz w:val="24"/>
          <w:szCs w:val="24"/>
        </w:rPr>
      </w:pPr>
      <w:r w:rsidRPr="006C2474">
        <w:rPr>
          <w:rFonts w:ascii="Times New Roman" w:hAnsi="Times New Roman" w:cs="Times New Roman"/>
          <w:sz w:val="24"/>
          <w:szCs w:val="24"/>
        </w:rPr>
        <w:t xml:space="preserve">с </w:t>
      </w:r>
      <w:r w:rsidR="00216E5E">
        <w:rPr>
          <w:rFonts w:ascii="Times New Roman" w:hAnsi="Times New Roman" w:cs="Times New Roman"/>
          <w:sz w:val="24"/>
          <w:szCs w:val="24"/>
        </w:rPr>
        <w:t>15</w:t>
      </w:r>
      <w:r w:rsidR="0019393B">
        <w:rPr>
          <w:rFonts w:ascii="Times New Roman" w:hAnsi="Times New Roman" w:cs="Times New Roman"/>
          <w:sz w:val="24"/>
          <w:szCs w:val="24"/>
        </w:rPr>
        <w:t xml:space="preserve"> </w:t>
      </w:r>
      <w:proofErr w:type="gramStart"/>
      <w:r w:rsidR="0019393B">
        <w:rPr>
          <w:rFonts w:ascii="Times New Roman" w:hAnsi="Times New Roman" w:cs="Times New Roman"/>
          <w:sz w:val="24"/>
          <w:szCs w:val="24"/>
        </w:rPr>
        <w:t xml:space="preserve">декабря </w:t>
      </w:r>
      <w:r w:rsidR="00B27CF4">
        <w:rPr>
          <w:rFonts w:ascii="Times New Roman" w:hAnsi="Times New Roman" w:cs="Times New Roman"/>
          <w:sz w:val="24"/>
          <w:szCs w:val="24"/>
        </w:rPr>
        <w:t xml:space="preserve"> по</w:t>
      </w:r>
      <w:proofErr w:type="gramEnd"/>
      <w:r w:rsidR="00B27CF4">
        <w:rPr>
          <w:rFonts w:ascii="Times New Roman" w:hAnsi="Times New Roman" w:cs="Times New Roman"/>
          <w:sz w:val="24"/>
          <w:szCs w:val="24"/>
        </w:rPr>
        <w:t xml:space="preserve"> </w:t>
      </w:r>
      <w:r w:rsidR="00216E5E">
        <w:rPr>
          <w:rFonts w:ascii="Times New Roman" w:hAnsi="Times New Roman" w:cs="Times New Roman"/>
          <w:sz w:val="24"/>
          <w:szCs w:val="24"/>
        </w:rPr>
        <w:t>28</w:t>
      </w:r>
      <w:r w:rsidRPr="006C2474">
        <w:rPr>
          <w:rFonts w:ascii="Times New Roman" w:hAnsi="Times New Roman" w:cs="Times New Roman"/>
          <w:sz w:val="24"/>
          <w:szCs w:val="24"/>
        </w:rPr>
        <w:t xml:space="preserve"> </w:t>
      </w:r>
      <w:r w:rsidR="00B27CF4">
        <w:rPr>
          <w:rFonts w:ascii="Times New Roman" w:hAnsi="Times New Roman" w:cs="Times New Roman"/>
          <w:sz w:val="24"/>
          <w:szCs w:val="24"/>
        </w:rPr>
        <w:t>декабря</w:t>
      </w:r>
      <w:r w:rsidRPr="006C2474">
        <w:rPr>
          <w:rFonts w:ascii="Times New Roman" w:hAnsi="Times New Roman" w:cs="Times New Roman"/>
          <w:sz w:val="24"/>
          <w:szCs w:val="24"/>
        </w:rPr>
        <w:t xml:space="preserve"> 202</w:t>
      </w:r>
      <w:r w:rsidR="00216E5E">
        <w:rPr>
          <w:rFonts w:ascii="Times New Roman" w:hAnsi="Times New Roman" w:cs="Times New Roman"/>
          <w:sz w:val="24"/>
          <w:szCs w:val="24"/>
        </w:rPr>
        <w:t>5</w:t>
      </w:r>
    </w:p>
    <w:p w14:paraId="1112E557" w14:textId="43344DF1" w:rsidR="00AA1786" w:rsidRDefault="00AA1786" w:rsidP="00E50DDB">
      <w:pPr>
        <w:spacing w:after="0" w:line="240" w:lineRule="auto"/>
        <w:jc w:val="both"/>
        <w:rPr>
          <w:rFonts w:ascii="Times New Roman" w:hAnsi="Times New Roman" w:cs="Times New Roman"/>
          <w:sz w:val="24"/>
          <w:szCs w:val="24"/>
        </w:rPr>
      </w:pPr>
      <w:r w:rsidRPr="006C2474">
        <w:rPr>
          <w:rFonts w:ascii="Times New Roman" w:hAnsi="Times New Roman" w:cs="Times New Roman"/>
          <w:sz w:val="24"/>
          <w:szCs w:val="24"/>
        </w:rPr>
        <w:t xml:space="preserve">Призовой Фонд: </w:t>
      </w:r>
    </w:p>
    <w:tbl>
      <w:tblPr>
        <w:tblW w:w="5880" w:type="dxa"/>
        <w:tblInd w:w="-5" w:type="dxa"/>
        <w:tblLook w:val="04A0" w:firstRow="1" w:lastRow="0" w:firstColumn="1" w:lastColumn="0" w:noHBand="0" w:noVBand="1"/>
      </w:tblPr>
      <w:tblGrid>
        <w:gridCol w:w="3800"/>
        <w:gridCol w:w="2080"/>
      </w:tblGrid>
      <w:tr w:rsidR="00F80622" w:rsidRPr="00F80622" w14:paraId="57E0E1E9" w14:textId="77777777" w:rsidTr="00F80622">
        <w:trPr>
          <w:trHeight w:val="552"/>
        </w:trPr>
        <w:tc>
          <w:tcPr>
            <w:tcW w:w="380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2B137344" w14:textId="77777777" w:rsidR="00F80622" w:rsidRPr="00F80622" w:rsidRDefault="00F80622" w:rsidP="00F80622">
            <w:pPr>
              <w:spacing w:after="0" w:line="240" w:lineRule="auto"/>
              <w:rPr>
                <w:rFonts w:ascii="Times New Roman" w:eastAsia="Times New Roman" w:hAnsi="Times New Roman" w:cs="Times New Roman"/>
                <w:b/>
                <w:bCs/>
                <w:color w:val="000000"/>
                <w:lang w:eastAsia="ru-RU"/>
              </w:rPr>
            </w:pPr>
            <w:r w:rsidRPr="00F80622">
              <w:rPr>
                <w:rFonts w:ascii="Times New Roman" w:eastAsia="Times New Roman" w:hAnsi="Times New Roman" w:cs="Times New Roman"/>
                <w:b/>
                <w:bCs/>
                <w:color w:val="000000"/>
                <w:lang w:eastAsia="ru-RU"/>
              </w:rPr>
              <w:t xml:space="preserve">Призы </w:t>
            </w:r>
          </w:p>
        </w:tc>
        <w:tc>
          <w:tcPr>
            <w:tcW w:w="2080" w:type="dxa"/>
            <w:tcBorders>
              <w:top w:val="single" w:sz="4" w:space="0" w:color="auto"/>
              <w:left w:val="nil"/>
              <w:bottom w:val="single" w:sz="4" w:space="0" w:color="auto"/>
              <w:right w:val="single" w:sz="4" w:space="0" w:color="auto"/>
            </w:tcBorders>
            <w:shd w:val="clear" w:color="000000" w:fill="F0F0F0"/>
            <w:vAlign w:val="center"/>
            <w:hideMark/>
          </w:tcPr>
          <w:p w14:paraId="2439C901" w14:textId="77777777" w:rsidR="00F80622" w:rsidRPr="00F80622" w:rsidRDefault="00F80622" w:rsidP="00F80622">
            <w:pPr>
              <w:spacing w:after="0" w:line="240" w:lineRule="auto"/>
              <w:jc w:val="center"/>
              <w:rPr>
                <w:rFonts w:ascii="Times New Roman" w:eastAsia="Times New Roman" w:hAnsi="Times New Roman" w:cs="Times New Roman"/>
                <w:b/>
                <w:bCs/>
                <w:color w:val="000000"/>
                <w:lang w:eastAsia="ru-RU"/>
              </w:rPr>
            </w:pPr>
            <w:r w:rsidRPr="00F80622">
              <w:rPr>
                <w:rFonts w:ascii="Times New Roman" w:eastAsia="Times New Roman" w:hAnsi="Times New Roman" w:cs="Times New Roman"/>
                <w:b/>
                <w:bCs/>
                <w:color w:val="000000"/>
                <w:lang w:eastAsia="ru-RU"/>
              </w:rPr>
              <w:t xml:space="preserve">Кол-во призов на </w:t>
            </w:r>
            <w:r w:rsidRPr="00F80622">
              <w:rPr>
                <w:rFonts w:ascii="Times New Roman" w:eastAsia="Times New Roman" w:hAnsi="Times New Roman" w:cs="Times New Roman"/>
                <w:b/>
                <w:bCs/>
                <w:color w:val="000000"/>
                <w:lang w:eastAsia="ru-RU"/>
              </w:rPr>
              <w:br/>
              <w:t>1 розыгрыш</w:t>
            </w:r>
          </w:p>
        </w:tc>
      </w:tr>
      <w:tr w:rsidR="00F80622" w:rsidRPr="00F80622" w14:paraId="0217661E"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9478A79"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5000 бонусов</w:t>
            </w:r>
          </w:p>
        </w:tc>
        <w:tc>
          <w:tcPr>
            <w:tcW w:w="2080" w:type="dxa"/>
            <w:tcBorders>
              <w:top w:val="nil"/>
              <w:left w:val="nil"/>
              <w:bottom w:val="single" w:sz="4" w:space="0" w:color="auto"/>
              <w:right w:val="single" w:sz="4" w:space="0" w:color="auto"/>
            </w:tcBorders>
            <w:shd w:val="clear" w:color="auto" w:fill="auto"/>
            <w:vAlign w:val="center"/>
            <w:hideMark/>
          </w:tcPr>
          <w:p w14:paraId="78983432"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5</w:t>
            </w:r>
          </w:p>
        </w:tc>
      </w:tr>
      <w:tr w:rsidR="00F80622" w:rsidRPr="00F80622" w14:paraId="3423C278"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6B53B6E"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5000 бонусов в приложении «</w:t>
            </w:r>
            <w:proofErr w:type="spellStart"/>
            <w:r w:rsidRPr="00F80622">
              <w:rPr>
                <w:rFonts w:ascii="Times New Roman" w:eastAsia="Times New Roman" w:hAnsi="Times New Roman" w:cs="Times New Roman"/>
                <w:color w:val="000000"/>
                <w:lang w:eastAsia="ru-RU"/>
              </w:rPr>
              <w:t>ОБанк</w:t>
            </w:r>
            <w:proofErr w:type="spellEnd"/>
            <w:r w:rsidRPr="00F80622">
              <w:rPr>
                <w:rFonts w:ascii="Times New Roman" w:eastAsia="Times New Roman" w:hAnsi="Times New Roman" w:cs="Times New Roman"/>
                <w:color w:val="000000"/>
                <w:lang w:eastAsia="ru-RU"/>
              </w:rPr>
              <w:t>»</w:t>
            </w:r>
          </w:p>
        </w:tc>
        <w:tc>
          <w:tcPr>
            <w:tcW w:w="2080" w:type="dxa"/>
            <w:tcBorders>
              <w:top w:val="nil"/>
              <w:left w:val="nil"/>
              <w:bottom w:val="single" w:sz="4" w:space="0" w:color="auto"/>
              <w:right w:val="single" w:sz="4" w:space="0" w:color="auto"/>
            </w:tcBorders>
            <w:shd w:val="clear" w:color="auto" w:fill="auto"/>
            <w:vAlign w:val="center"/>
            <w:hideMark/>
          </w:tcPr>
          <w:p w14:paraId="01B5BD17"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2</w:t>
            </w:r>
          </w:p>
        </w:tc>
      </w:tr>
      <w:tr w:rsidR="00F80622" w:rsidRPr="00F80622" w14:paraId="2D48749A" w14:textId="77777777" w:rsidTr="00F80622">
        <w:trPr>
          <w:trHeight w:val="82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AE84864"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2500 сом на покупки в магазине «Планета Электроники»</w:t>
            </w:r>
          </w:p>
        </w:tc>
        <w:tc>
          <w:tcPr>
            <w:tcW w:w="2080" w:type="dxa"/>
            <w:tcBorders>
              <w:top w:val="nil"/>
              <w:left w:val="nil"/>
              <w:bottom w:val="single" w:sz="4" w:space="0" w:color="auto"/>
              <w:right w:val="single" w:sz="4" w:space="0" w:color="auto"/>
            </w:tcBorders>
            <w:shd w:val="clear" w:color="auto" w:fill="auto"/>
            <w:vAlign w:val="center"/>
            <w:hideMark/>
          </w:tcPr>
          <w:p w14:paraId="1C2E0A28"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2A8AB7D8"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4FAE0A24"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Холодильник BEKO RCSK 339 M20S</w:t>
            </w:r>
          </w:p>
        </w:tc>
        <w:tc>
          <w:tcPr>
            <w:tcW w:w="2080" w:type="dxa"/>
            <w:tcBorders>
              <w:top w:val="nil"/>
              <w:left w:val="nil"/>
              <w:bottom w:val="single" w:sz="4" w:space="0" w:color="auto"/>
              <w:right w:val="single" w:sz="4" w:space="0" w:color="auto"/>
            </w:tcBorders>
            <w:shd w:val="clear" w:color="auto" w:fill="auto"/>
            <w:vAlign w:val="center"/>
            <w:hideMark/>
          </w:tcPr>
          <w:p w14:paraId="62C7EAE1"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3D715FA1"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6BBA7D8"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 xml:space="preserve">Яндекс Станция </w:t>
            </w:r>
            <w:proofErr w:type="spellStart"/>
            <w:r w:rsidRPr="00F80622">
              <w:rPr>
                <w:rFonts w:ascii="Times New Roman" w:eastAsia="Times New Roman" w:hAnsi="Times New Roman" w:cs="Times New Roman"/>
                <w:color w:val="000000"/>
                <w:lang w:eastAsia="ru-RU"/>
              </w:rPr>
              <w:t>Лайт</w:t>
            </w:r>
            <w:proofErr w:type="spellEnd"/>
            <w:r w:rsidRPr="00F80622">
              <w:rPr>
                <w:rFonts w:ascii="Times New Roman" w:eastAsia="Times New Roman" w:hAnsi="Times New Roman" w:cs="Times New Roman"/>
                <w:color w:val="000000"/>
                <w:lang w:eastAsia="ru-RU"/>
              </w:rPr>
              <w:t xml:space="preserve"> YNDX-00025G с Алисой</w:t>
            </w:r>
          </w:p>
        </w:tc>
        <w:tc>
          <w:tcPr>
            <w:tcW w:w="2080" w:type="dxa"/>
            <w:tcBorders>
              <w:top w:val="nil"/>
              <w:left w:val="nil"/>
              <w:bottom w:val="single" w:sz="4" w:space="0" w:color="auto"/>
              <w:right w:val="single" w:sz="4" w:space="0" w:color="auto"/>
            </w:tcBorders>
            <w:shd w:val="clear" w:color="auto" w:fill="auto"/>
            <w:vAlign w:val="center"/>
            <w:hideMark/>
          </w:tcPr>
          <w:p w14:paraId="0822E329"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3A62FC75"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416E851F"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Аэрогриль TEFAL EY505D15</w:t>
            </w:r>
          </w:p>
        </w:tc>
        <w:tc>
          <w:tcPr>
            <w:tcW w:w="2080" w:type="dxa"/>
            <w:tcBorders>
              <w:top w:val="nil"/>
              <w:left w:val="nil"/>
              <w:bottom w:val="single" w:sz="4" w:space="0" w:color="auto"/>
              <w:right w:val="single" w:sz="4" w:space="0" w:color="auto"/>
            </w:tcBorders>
            <w:shd w:val="clear" w:color="auto" w:fill="auto"/>
            <w:vAlign w:val="center"/>
            <w:hideMark/>
          </w:tcPr>
          <w:p w14:paraId="47F5C3BD"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0152DA0C"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027BE355"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 xml:space="preserve">Мини-печь </w:t>
            </w:r>
            <w:proofErr w:type="spellStart"/>
            <w:r w:rsidRPr="00F80622">
              <w:rPr>
                <w:rFonts w:ascii="Times New Roman" w:eastAsia="Times New Roman" w:hAnsi="Times New Roman" w:cs="Times New Roman"/>
                <w:color w:val="000000"/>
                <w:lang w:eastAsia="ru-RU"/>
              </w:rPr>
              <w:t>Kraft</w:t>
            </w:r>
            <w:proofErr w:type="spellEnd"/>
            <w:r w:rsidRPr="00F80622">
              <w:rPr>
                <w:rFonts w:ascii="Times New Roman" w:eastAsia="Times New Roman" w:hAnsi="Times New Roman" w:cs="Times New Roman"/>
                <w:color w:val="000000"/>
                <w:lang w:eastAsia="ru-RU"/>
              </w:rPr>
              <w:t xml:space="preserve"> TCH-MO 6012 RKDGLB (золотой/черный)</w:t>
            </w:r>
          </w:p>
        </w:tc>
        <w:tc>
          <w:tcPr>
            <w:tcW w:w="2080" w:type="dxa"/>
            <w:tcBorders>
              <w:top w:val="nil"/>
              <w:left w:val="nil"/>
              <w:bottom w:val="single" w:sz="4" w:space="0" w:color="auto"/>
              <w:right w:val="single" w:sz="4" w:space="0" w:color="auto"/>
            </w:tcBorders>
            <w:shd w:val="clear" w:color="auto" w:fill="auto"/>
            <w:vAlign w:val="center"/>
            <w:hideMark/>
          </w:tcPr>
          <w:p w14:paraId="65CCEAA6"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30A8D920" w14:textId="77777777" w:rsidTr="00F80622">
        <w:trPr>
          <w:trHeight w:val="1656"/>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283AC83" w14:textId="77777777" w:rsidR="00F80622" w:rsidRPr="00F80622" w:rsidRDefault="00F80622" w:rsidP="00F80622">
            <w:pPr>
              <w:spacing w:after="0" w:line="240" w:lineRule="auto"/>
              <w:rPr>
                <w:rFonts w:ascii="Times New Roman" w:eastAsia="Times New Roman" w:hAnsi="Times New Roman" w:cs="Times New Roman"/>
                <w:color w:val="000000"/>
                <w:lang w:val="en-US" w:eastAsia="ru-RU"/>
              </w:rPr>
            </w:pPr>
            <w:r w:rsidRPr="00F80622">
              <w:rPr>
                <w:rFonts w:ascii="Times New Roman" w:eastAsia="Times New Roman" w:hAnsi="Times New Roman" w:cs="Times New Roman"/>
                <w:color w:val="000000"/>
                <w:lang w:eastAsia="ru-RU"/>
              </w:rPr>
              <w:t>Ноутбук</w:t>
            </w:r>
            <w:r w:rsidRPr="00F80622">
              <w:rPr>
                <w:rFonts w:ascii="Times New Roman" w:eastAsia="Times New Roman" w:hAnsi="Times New Roman" w:cs="Times New Roman"/>
                <w:color w:val="000000"/>
                <w:lang w:val="en-US" w:eastAsia="ru-RU"/>
              </w:rPr>
              <w:t xml:space="preserve"> ACER A325-53 Intel Core i5-1334U (up to 4.60GHz) 16GB DDR4, 512GB SSD </w:t>
            </w:r>
            <w:proofErr w:type="spellStart"/>
            <w:r w:rsidRPr="00F80622">
              <w:rPr>
                <w:rFonts w:ascii="Times New Roman" w:eastAsia="Times New Roman" w:hAnsi="Times New Roman" w:cs="Times New Roman"/>
                <w:color w:val="000000"/>
                <w:lang w:val="en-US" w:eastAsia="ru-RU"/>
              </w:rPr>
              <w:t>NVMe</w:t>
            </w:r>
            <w:proofErr w:type="spellEnd"/>
            <w:r w:rsidRPr="00F80622">
              <w:rPr>
                <w:rFonts w:ascii="Times New Roman" w:eastAsia="Times New Roman" w:hAnsi="Times New Roman" w:cs="Times New Roman"/>
                <w:color w:val="000000"/>
                <w:lang w:val="en-US" w:eastAsia="ru-RU"/>
              </w:rPr>
              <w:t xml:space="preserve">, 15.6" FHD IPS, Type-C, HDMI, </w:t>
            </w:r>
            <w:proofErr w:type="spellStart"/>
            <w:r w:rsidRPr="00F80622">
              <w:rPr>
                <w:rFonts w:ascii="Times New Roman" w:eastAsia="Times New Roman" w:hAnsi="Times New Roman" w:cs="Times New Roman"/>
                <w:color w:val="000000"/>
                <w:lang w:val="en-US" w:eastAsia="ru-RU"/>
              </w:rPr>
              <w:t>WiFiax</w:t>
            </w:r>
            <w:proofErr w:type="spellEnd"/>
            <w:r w:rsidRPr="00F80622">
              <w:rPr>
                <w:rFonts w:ascii="Times New Roman" w:eastAsia="Times New Roman" w:hAnsi="Times New Roman" w:cs="Times New Roman"/>
                <w:color w:val="000000"/>
                <w:lang w:val="en-US" w:eastAsia="ru-RU"/>
              </w:rPr>
              <w:t>, BT5.0, DOS, ENG-RUS,</w:t>
            </w:r>
          </w:p>
        </w:tc>
        <w:tc>
          <w:tcPr>
            <w:tcW w:w="2080" w:type="dxa"/>
            <w:tcBorders>
              <w:top w:val="nil"/>
              <w:left w:val="nil"/>
              <w:bottom w:val="single" w:sz="4" w:space="0" w:color="auto"/>
              <w:right w:val="single" w:sz="4" w:space="0" w:color="auto"/>
            </w:tcBorders>
            <w:shd w:val="clear" w:color="auto" w:fill="auto"/>
            <w:vAlign w:val="center"/>
            <w:hideMark/>
          </w:tcPr>
          <w:p w14:paraId="707E1998"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bl>
    <w:p w14:paraId="489EDFE8" w14:textId="77777777" w:rsidR="00F80622" w:rsidRDefault="00F80622" w:rsidP="00E50DDB">
      <w:pPr>
        <w:spacing w:after="0" w:line="240" w:lineRule="auto"/>
        <w:jc w:val="both"/>
        <w:rPr>
          <w:rFonts w:ascii="Times New Roman" w:hAnsi="Times New Roman" w:cs="Times New Roman"/>
          <w:sz w:val="24"/>
          <w:szCs w:val="24"/>
        </w:rPr>
      </w:pPr>
    </w:p>
    <w:p w14:paraId="235B4642" w14:textId="7AE98EA5" w:rsidR="00AA1786" w:rsidRPr="006C2474" w:rsidRDefault="00B27CF4" w:rsidP="006C247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Дата проведения розыгрыша: </w:t>
      </w:r>
      <w:r w:rsidR="00216E5E">
        <w:rPr>
          <w:rFonts w:ascii="Times New Roman" w:hAnsi="Times New Roman" w:cs="Times New Roman"/>
          <w:sz w:val="24"/>
          <w:szCs w:val="24"/>
        </w:rPr>
        <w:t>29</w:t>
      </w:r>
      <w:r>
        <w:rPr>
          <w:rFonts w:ascii="Times New Roman" w:hAnsi="Times New Roman" w:cs="Times New Roman"/>
          <w:sz w:val="24"/>
          <w:szCs w:val="24"/>
        </w:rPr>
        <w:t xml:space="preserve"> декабря 20</w:t>
      </w:r>
      <w:r w:rsidR="00AA1786" w:rsidRPr="006C2474">
        <w:rPr>
          <w:rFonts w:ascii="Times New Roman" w:hAnsi="Times New Roman" w:cs="Times New Roman"/>
          <w:sz w:val="24"/>
          <w:szCs w:val="24"/>
        </w:rPr>
        <w:t>2</w:t>
      </w:r>
      <w:r w:rsidR="00216E5E">
        <w:rPr>
          <w:rFonts w:ascii="Times New Roman" w:hAnsi="Times New Roman" w:cs="Times New Roman"/>
          <w:sz w:val="24"/>
          <w:szCs w:val="24"/>
        </w:rPr>
        <w:t>5</w:t>
      </w:r>
    </w:p>
    <w:p w14:paraId="2CFAFA78" w14:textId="33472567" w:rsidR="00AA1786" w:rsidRPr="006C2474" w:rsidRDefault="00BB5089" w:rsidP="006C2474">
      <w:pPr>
        <w:spacing w:after="0" w:line="240" w:lineRule="auto"/>
        <w:jc w:val="both"/>
        <w:rPr>
          <w:rFonts w:ascii="Times New Roman" w:hAnsi="Times New Roman" w:cs="Times New Roman"/>
          <w:b/>
          <w:sz w:val="24"/>
          <w:szCs w:val="24"/>
        </w:rPr>
      </w:pPr>
      <w:r w:rsidRPr="006C2474">
        <w:rPr>
          <w:rFonts w:ascii="Times New Roman" w:hAnsi="Times New Roman" w:cs="Times New Roman"/>
          <w:b/>
          <w:sz w:val="24"/>
          <w:szCs w:val="24"/>
        </w:rPr>
        <w:t>3 этап лотереи:</w:t>
      </w:r>
    </w:p>
    <w:p w14:paraId="3367905B" w14:textId="38A8F305" w:rsidR="00AA1786" w:rsidRPr="006C2474" w:rsidRDefault="00B27CF4" w:rsidP="006C24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w:t>
      </w:r>
      <w:r w:rsidR="00216E5E">
        <w:rPr>
          <w:rFonts w:ascii="Times New Roman" w:hAnsi="Times New Roman" w:cs="Times New Roman"/>
          <w:sz w:val="24"/>
          <w:szCs w:val="24"/>
        </w:rPr>
        <w:t>29</w:t>
      </w:r>
      <w:r w:rsidR="0019393B">
        <w:rPr>
          <w:rFonts w:ascii="Times New Roman" w:hAnsi="Times New Roman" w:cs="Times New Roman"/>
          <w:sz w:val="24"/>
          <w:szCs w:val="24"/>
        </w:rPr>
        <w:t xml:space="preserve"> декабря </w:t>
      </w:r>
      <w:r w:rsidR="00216E5E">
        <w:rPr>
          <w:rFonts w:ascii="Times New Roman" w:hAnsi="Times New Roman" w:cs="Times New Roman"/>
          <w:sz w:val="24"/>
          <w:szCs w:val="24"/>
        </w:rPr>
        <w:t>2025</w:t>
      </w:r>
      <w:r>
        <w:rPr>
          <w:rFonts w:ascii="Times New Roman" w:hAnsi="Times New Roman" w:cs="Times New Roman"/>
          <w:sz w:val="24"/>
          <w:szCs w:val="24"/>
        </w:rPr>
        <w:t xml:space="preserve"> по </w:t>
      </w:r>
      <w:r w:rsidR="00216E5E">
        <w:rPr>
          <w:rFonts w:ascii="Times New Roman" w:hAnsi="Times New Roman" w:cs="Times New Roman"/>
          <w:sz w:val="24"/>
          <w:szCs w:val="24"/>
        </w:rPr>
        <w:t>11 января</w:t>
      </w:r>
      <w:r w:rsidR="00BB5089" w:rsidRPr="006C2474">
        <w:rPr>
          <w:rFonts w:ascii="Times New Roman" w:hAnsi="Times New Roman" w:cs="Times New Roman"/>
          <w:sz w:val="24"/>
          <w:szCs w:val="24"/>
        </w:rPr>
        <w:t xml:space="preserve"> 202</w:t>
      </w:r>
      <w:r w:rsidR="00216E5E">
        <w:rPr>
          <w:rFonts w:ascii="Times New Roman" w:hAnsi="Times New Roman" w:cs="Times New Roman"/>
          <w:sz w:val="24"/>
          <w:szCs w:val="24"/>
        </w:rPr>
        <w:t>6</w:t>
      </w:r>
    </w:p>
    <w:p w14:paraId="2719C6D5" w14:textId="589E72AC" w:rsidR="00AA1786" w:rsidRDefault="00AA1786" w:rsidP="006C2474">
      <w:pPr>
        <w:spacing w:after="0" w:line="240" w:lineRule="auto"/>
        <w:jc w:val="both"/>
        <w:rPr>
          <w:rFonts w:ascii="Times New Roman" w:hAnsi="Times New Roman" w:cs="Times New Roman"/>
          <w:sz w:val="24"/>
          <w:szCs w:val="24"/>
        </w:rPr>
      </w:pPr>
      <w:r w:rsidRPr="006C2474">
        <w:rPr>
          <w:rFonts w:ascii="Times New Roman" w:hAnsi="Times New Roman" w:cs="Times New Roman"/>
          <w:sz w:val="24"/>
          <w:szCs w:val="24"/>
        </w:rPr>
        <w:t xml:space="preserve">Призовой Фонд: </w:t>
      </w:r>
    </w:p>
    <w:tbl>
      <w:tblPr>
        <w:tblW w:w="5880" w:type="dxa"/>
        <w:tblInd w:w="-5" w:type="dxa"/>
        <w:tblLook w:val="04A0" w:firstRow="1" w:lastRow="0" w:firstColumn="1" w:lastColumn="0" w:noHBand="0" w:noVBand="1"/>
      </w:tblPr>
      <w:tblGrid>
        <w:gridCol w:w="3800"/>
        <w:gridCol w:w="2080"/>
      </w:tblGrid>
      <w:tr w:rsidR="00F80622" w:rsidRPr="00F80622" w14:paraId="1F657390" w14:textId="77777777" w:rsidTr="00F80622">
        <w:trPr>
          <w:trHeight w:val="552"/>
        </w:trPr>
        <w:tc>
          <w:tcPr>
            <w:tcW w:w="380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23242260" w14:textId="77777777" w:rsidR="00F80622" w:rsidRPr="00F80622" w:rsidRDefault="00F80622" w:rsidP="00F80622">
            <w:pPr>
              <w:spacing w:after="0" w:line="240" w:lineRule="auto"/>
              <w:rPr>
                <w:rFonts w:ascii="Times New Roman" w:eastAsia="Times New Roman" w:hAnsi="Times New Roman" w:cs="Times New Roman"/>
                <w:b/>
                <w:bCs/>
                <w:color w:val="000000"/>
                <w:lang w:eastAsia="ru-RU"/>
              </w:rPr>
            </w:pPr>
            <w:r w:rsidRPr="00F80622">
              <w:rPr>
                <w:rFonts w:ascii="Times New Roman" w:eastAsia="Times New Roman" w:hAnsi="Times New Roman" w:cs="Times New Roman"/>
                <w:b/>
                <w:bCs/>
                <w:color w:val="000000"/>
                <w:lang w:eastAsia="ru-RU"/>
              </w:rPr>
              <w:t xml:space="preserve">Призы </w:t>
            </w:r>
          </w:p>
        </w:tc>
        <w:tc>
          <w:tcPr>
            <w:tcW w:w="2080" w:type="dxa"/>
            <w:tcBorders>
              <w:top w:val="single" w:sz="4" w:space="0" w:color="auto"/>
              <w:left w:val="nil"/>
              <w:bottom w:val="single" w:sz="4" w:space="0" w:color="auto"/>
              <w:right w:val="single" w:sz="4" w:space="0" w:color="auto"/>
            </w:tcBorders>
            <w:shd w:val="clear" w:color="000000" w:fill="F0F0F0"/>
            <w:vAlign w:val="center"/>
            <w:hideMark/>
          </w:tcPr>
          <w:p w14:paraId="3C478927" w14:textId="77777777" w:rsidR="00F80622" w:rsidRPr="00F80622" w:rsidRDefault="00F80622" w:rsidP="00F80622">
            <w:pPr>
              <w:spacing w:after="0" w:line="240" w:lineRule="auto"/>
              <w:jc w:val="center"/>
              <w:rPr>
                <w:rFonts w:ascii="Times New Roman" w:eastAsia="Times New Roman" w:hAnsi="Times New Roman" w:cs="Times New Roman"/>
                <w:b/>
                <w:bCs/>
                <w:color w:val="000000"/>
                <w:lang w:eastAsia="ru-RU"/>
              </w:rPr>
            </w:pPr>
            <w:r w:rsidRPr="00F80622">
              <w:rPr>
                <w:rFonts w:ascii="Times New Roman" w:eastAsia="Times New Roman" w:hAnsi="Times New Roman" w:cs="Times New Roman"/>
                <w:b/>
                <w:bCs/>
                <w:color w:val="000000"/>
                <w:lang w:eastAsia="ru-RU"/>
              </w:rPr>
              <w:t xml:space="preserve">Кол-во призов на </w:t>
            </w:r>
            <w:r w:rsidRPr="00F80622">
              <w:rPr>
                <w:rFonts w:ascii="Times New Roman" w:eastAsia="Times New Roman" w:hAnsi="Times New Roman" w:cs="Times New Roman"/>
                <w:b/>
                <w:bCs/>
                <w:color w:val="000000"/>
                <w:lang w:eastAsia="ru-RU"/>
              </w:rPr>
              <w:br/>
              <w:t>1 розыгрыш</w:t>
            </w:r>
          </w:p>
        </w:tc>
      </w:tr>
      <w:tr w:rsidR="00F80622" w:rsidRPr="00F80622" w14:paraId="4F11B550"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20F1F5A"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5000 бонусов</w:t>
            </w:r>
          </w:p>
        </w:tc>
        <w:tc>
          <w:tcPr>
            <w:tcW w:w="2080" w:type="dxa"/>
            <w:tcBorders>
              <w:top w:val="nil"/>
              <w:left w:val="nil"/>
              <w:bottom w:val="single" w:sz="4" w:space="0" w:color="auto"/>
              <w:right w:val="single" w:sz="4" w:space="0" w:color="auto"/>
            </w:tcBorders>
            <w:shd w:val="clear" w:color="auto" w:fill="auto"/>
            <w:vAlign w:val="center"/>
            <w:hideMark/>
          </w:tcPr>
          <w:p w14:paraId="69327079"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5</w:t>
            </w:r>
          </w:p>
        </w:tc>
      </w:tr>
      <w:tr w:rsidR="00F80622" w:rsidRPr="00F80622" w14:paraId="7BBCC055"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565925B"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5000 бонусов в приложении «</w:t>
            </w:r>
            <w:proofErr w:type="spellStart"/>
            <w:r w:rsidRPr="00F80622">
              <w:rPr>
                <w:rFonts w:ascii="Times New Roman" w:eastAsia="Times New Roman" w:hAnsi="Times New Roman" w:cs="Times New Roman"/>
                <w:color w:val="000000"/>
                <w:lang w:eastAsia="ru-RU"/>
              </w:rPr>
              <w:t>ОБанк</w:t>
            </w:r>
            <w:proofErr w:type="spellEnd"/>
            <w:r w:rsidRPr="00F80622">
              <w:rPr>
                <w:rFonts w:ascii="Times New Roman" w:eastAsia="Times New Roman" w:hAnsi="Times New Roman" w:cs="Times New Roman"/>
                <w:color w:val="000000"/>
                <w:lang w:eastAsia="ru-RU"/>
              </w:rPr>
              <w:t>»</w:t>
            </w:r>
          </w:p>
        </w:tc>
        <w:tc>
          <w:tcPr>
            <w:tcW w:w="2080" w:type="dxa"/>
            <w:tcBorders>
              <w:top w:val="nil"/>
              <w:left w:val="nil"/>
              <w:bottom w:val="single" w:sz="4" w:space="0" w:color="auto"/>
              <w:right w:val="single" w:sz="4" w:space="0" w:color="auto"/>
            </w:tcBorders>
            <w:shd w:val="clear" w:color="auto" w:fill="auto"/>
            <w:vAlign w:val="center"/>
            <w:hideMark/>
          </w:tcPr>
          <w:p w14:paraId="54AC9429"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2</w:t>
            </w:r>
          </w:p>
        </w:tc>
      </w:tr>
      <w:tr w:rsidR="00F80622" w:rsidRPr="00F80622" w14:paraId="206FA287" w14:textId="77777777" w:rsidTr="00F80622">
        <w:trPr>
          <w:trHeight w:val="82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32B7C1C"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2500 сом на покупки в магазине «Планета Электроники»</w:t>
            </w:r>
          </w:p>
        </w:tc>
        <w:tc>
          <w:tcPr>
            <w:tcW w:w="2080" w:type="dxa"/>
            <w:tcBorders>
              <w:top w:val="nil"/>
              <w:left w:val="nil"/>
              <w:bottom w:val="single" w:sz="4" w:space="0" w:color="auto"/>
              <w:right w:val="single" w:sz="4" w:space="0" w:color="auto"/>
            </w:tcBorders>
            <w:shd w:val="clear" w:color="auto" w:fill="auto"/>
            <w:vAlign w:val="center"/>
            <w:hideMark/>
          </w:tcPr>
          <w:p w14:paraId="06450223"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45D07666"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5BAD627"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Холодильник BEKO RCSK 339 M20S</w:t>
            </w:r>
          </w:p>
        </w:tc>
        <w:tc>
          <w:tcPr>
            <w:tcW w:w="2080" w:type="dxa"/>
            <w:tcBorders>
              <w:top w:val="nil"/>
              <w:left w:val="nil"/>
              <w:bottom w:val="single" w:sz="4" w:space="0" w:color="auto"/>
              <w:right w:val="single" w:sz="4" w:space="0" w:color="auto"/>
            </w:tcBorders>
            <w:shd w:val="clear" w:color="auto" w:fill="auto"/>
            <w:vAlign w:val="center"/>
            <w:hideMark/>
          </w:tcPr>
          <w:p w14:paraId="1BB69074"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0EA2D51C"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95B1319"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 xml:space="preserve">Яндекс Станция </w:t>
            </w:r>
            <w:proofErr w:type="spellStart"/>
            <w:r w:rsidRPr="00F80622">
              <w:rPr>
                <w:rFonts w:ascii="Times New Roman" w:eastAsia="Times New Roman" w:hAnsi="Times New Roman" w:cs="Times New Roman"/>
                <w:color w:val="000000"/>
                <w:lang w:eastAsia="ru-RU"/>
              </w:rPr>
              <w:t>Лайт</w:t>
            </w:r>
            <w:proofErr w:type="spellEnd"/>
            <w:r w:rsidRPr="00F80622">
              <w:rPr>
                <w:rFonts w:ascii="Times New Roman" w:eastAsia="Times New Roman" w:hAnsi="Times New Roman" w:cs="Times New Roman"/>
                <w:color w:val="000000"/>
                <w:lang w:eastAsia="ru-RU"/>
              </w:rPr>
              <w:t xml:space="preserve"> YNDX-00025G с Алисой</w:t>
            </w:r>
          </w:p>
        </w:tc>
        <w:tc>
          <w:tcPr>
            <w:tcW w:w="2080" w:type="dxa"/>
            <w:tcBorders>
              <w:top w:val="nil"/>
              <w:left w:val="nil"/>
              <w:bottom w:val="single" w:sz="4" w:space="0" w:color="auto"/>
              <w:right w:val="single" w:sz="4" w:space="0" w:color="auto"/>
            </w:tcBorders>
            <w:shd w:val="clear" w:color="auto" w:fill="auto"/>
            <w:vAlign w:val="center"/>
            <w:hideMark/>
          </w:tcPr>
          <w:p w14:paraId="65F8A36F"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34FB7746"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17D64959"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Аэрогриль TEFAL EY505D15</w:t>
            </w:r>
          </w:p>
        </w:tc>
        <w:tc>
          <w:tcPr>
            <w:tcW w:w="2080" w:type="dxa"/>
            <w:tcBorders>
              <w:top w:val="nil"/>
              <w:left w:val="nil"/>
              <w:bottom w:val="single" w:sz="4" w:space="0" w:color="auto"/>
              <w:right w:val="single" w:sz="4" w:space="0" w:color="auto"/>
            </w:tcBorders>
            <w:shd w:val="clear" w:color="auto" w:fill="auto"/>
            <w:vAlign w:val="center"/>
            <w:hideMark/>
          </w:tcPr>
          <w:p w14:paraId="12C89B53"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23D2AD51"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E1B9425"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 xml:space="preserve">Мини-печь </w:t>
            </w:r>
            <w:proofErr w:type="spellStart"/>
            <w:r w:rsidRPr="00F80622">
              <w:rPr>
                <w:rFonts w:ascii="Times New Roman" w:eastAsia="Times New Roman" w:hAnsi="Times New Roman" w:cs="Times New Roman"/>
                <w:color w:val="000000"/>
                <w:lang w:eastAsia="ru-RU"/>
              </w:rPr>
              <w:t>Kraft</w:t>
            </w:r>
            <w:proofErr w:type="spellEnd"/>
            <w:r w:rsidRPr="00F80622">
              <w:rPr>
                <w:rFonts w:ascii="Times New Roman" w:eastAsia="Times New Roman" w:hAnsi="Times New Roman" w:cs="Times New Roman"/>
                <w:color w:val="000000"/>
                <w:lang w:eastAsia="ru-RU"/>
              </w:rPr>
              <w:t xml:space="preserve"> TCH-MO 6012 RKDGLB (золотой/черный)</w:t>
            </w:r>
          </w:p>
        </w:tc>
        <w:tc>
          <w:tcPr>
            <w:tcW w:w="2080" w:type="dxa"/>
            <w:tcBorders>
              <w:top w:val="nil"/>
              <w:left w:val="nil"/>
              <w:bottom w:val="single" w:sz="4" w:space="0" w:color="auto"/>
              <w:right w:val="single" w:sz="4" w:space="0" w:color="auto"/>
            </w:tcBorders>
            <w:shd w:val="clear" w:color="auto" w:fill="auto"/>
            <w:vAlign w:val="center"/>
            <w:hideMark/>
          </w:tcPr>
          <w:p w14:paraId="730F0F81"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2ABC6754" w14:textId="77777777" w:rsidTr="00F80622">
        <w:trPr>
          <w:trHeight w:val="1656"/>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44FD42A" w14:textId="77777777" w:rsidR="00F80622" w:rsidRPr="00F80622" w:rsidRDefault="00F80622" w:rsidP="00F80622">
            <w:pPr>
              <w:spacing w:after="0" w:line="240" w:lineRule="auto"/>
              <w:rPr>
                <w:rFonts w:ascii="Times New Roman" w:eastAsia="Times New Roman" w:hAnsi="Times New Roman" w:cs="Times New Roman"/>
                <w:color w:val="000000"/>
                <w:lang w:val="en-US" w:eastAsia="ru-RU"/>
              </w:rPr>
            </w:pPr>
            <w:r w:rsidRPr="00F80622">
              <w:rPr>
                <w:rFonts w:ascii="Times New Roman" w:eastAsia="Times New Roman" w:hAnsi="Times New Roman" w:cs="Times New Roman"/>
                <w:color w:val="000000"/>
                <w:lang w:eastAsia="ru-RU"/>
              </w:rPr>
              <w:t>Ноутбук</w:t>
            </w:r>
            <w:r w:rsidRPr="00F80622">
              <w:rPr>
                <w:rFonts w:ascii="Times New Roman" w:eastAsia="Times New Roman" w:hAnsi="Times New Roman" w:cs="Times New Roman"/>
                <w:color w:val="000000"/>
                <w:lang w:val="en-US" w:eastAsia="ru-RU"/>
              </w:rPr>
              <w:t xml:space="preserve"> ACER A325-53 Intel Core i5-1334U (up to 4.60GHz) 16GB DDR4, 512GB SSD </w:t>
            </w:r>
            <w:proofErr w:type="spellStart"/>
            <w:r w:rsidRPr="00F80622">
              <w:rPr>
                <w:rFonts w:ascii="Times New Roman" w:eastAsia="Times New Roman" w:hAnsi="Times New Roman" w:cs="Times New Roman"/>
                <w:color w:val="000000"/>
                <w:lang w:val="en-US" w:eastAsia="ru-RU"/>
              </w:rPr>
              <w:t>NVMe</w:t>
            </w:r>
            <w:proofErr w:type="spellEnd"/>
            <w:r w:rsidRPr="00F80622">
              <w:rPr>
                <w:rFonts w:ascii="Times New Roman" w:eastAsia="Times New Roman" w:hAnsi="Times New Roman" w:cs="Times New Roman"/>
                <w:color w:val="000000"/>
                <w:lang w:val="en-US" w:eastAsia="ru-RU"/>
              </w:rPr>
              <w:t xml:space="preserve">, 15.6" FHD IPS, Type-C, HDMI, </w:t>
            </w:r>
            <w:proofErr w:type="spellStart"/>
            <w:r w:rsidRPr="00F80622">
              <w:rPr>
                <w:rFonts w:ascii="Times New Roman" w:eastAsia="Times New Roman" w:hAnsi="Times New Roman" w:cs="Times New Roman"/>
                <w:color w:val="000000"/>
                <w:lang w:val="en-US" w:eastAsia="ru-RU"/>
              </w:rPr>
              <w:t>WiFiax</w:t>
            </w:r>
            <w:proofErr w:type="spellEnd"/>
            <w:r w:rsidRPr="00F80622">
              <w:rPr>
                <w:rFonts w:ascii="Times New Roman" w:eastAsia="Times New Roman" w:hAnsi="Times New Roman" w:cs="Times New Roman"/>
                <w:color w:val="000000"/>
                <w:lang w:val="en-US" w:eastAsia="ru-RU"/>
              </w:rPr>
              <w:t>, BT5.0, DOS, ENG-RUS,</w:t>
            </w:r>
          </w:p>
        </w:tc>
        <w:tc>
          <w:tcPr>
            <w:tcW w:w="2080" w:type="dxa"/>
            <w:tcBorders>
              <w:top w:val="nil"/>
              <w:left w:val="nil"/>
              <w:bottom w:val="single" w:sz="4" w:space="0" w:color="auto"/>
              <w:right w:val="single" w:sz="4" w:space="0" w:color="auto"/>
            </w:tcBorders>
            <w:shd w:val="clear" w:color="auto" w:fill="auto"/>
            <w:vAlign w:val="center"/>
            <w:hideMark/>
          </w:tcPr>
          <w:p w14:paraId="658B43FE"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bl>
    <w:p w14:paraId="51A2065A" w14:textId="77777777" w:rsidR="00F80622" w:rsidRDefault="00F80622" w:rsidP="006C2474">
      <w:pPr>
        <w:spacing w:after="0" w:line="240" w:lineRule="auto"/>
        <w:jc w:val="both"/>
        <w:rPr>
          <w:rFonts w:ascii="Times New Roman" w:hAnsi="Times New Roman" w:cs="Times New Roman"/>
          <w:sz w:val="24"/>
          <w:szCs w:val="24"/>
        </w:rPr>
      </w:pPr>
    </w:p>
    <w:p w14:paraId="44B06283" w14:textId="7830DD55" w:rsidR="00AA1786" w:rsidRPr="006C2474" w:rsidRDefault="00B27CF4" w:rsidP="006C247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проведения розыгрыша: </w:t>
      </w:r>
      <w:r w:rsidR="00216E5E">
        <w:rPr>
          <w:rFonts w:ascii="Times New Roman" w:hAnsi="Times New Roman" w:cs="Times New Roman"/>
          <w:sz w:val="24"/>
          <w:szCs w:val="24"/>
        </w:rPr>
        <w:t>12 января 2026</w:t>
      </w:r>
    </w:p>
    <w:p w14:paraId="0E561F60" w14:textId="39EC806B" w:rsidR="00AA1786" w:rsidRPr="006C2474" w:rsidRDefault="00AA1786" w:rsidP="006C2474">
      <w:pPr>
        <w:spacing w:after="0" w:line="240" w:lineRule="auto"/>
        <w:jc w:val="both"/>
        <w:rPr>
          <w:rFonts w:ascii="Times New Roman" w:hAnsi="Times New Roman" w:cs="Times New Roman"/>
          <w:b/>
          <w:sz w:val="24"/>
          <w:szCs w:val="24"/>
        </w:rPr>
      </w:pPr>
      <w:r w:rsidRPr="006C2474">
        <w:rPr>
          <w:rFonts w:ascii="Times New Roman" w:hAnsi="Times New Roman" w:cs="Times New Roman"/>
          <w:b/>
          <w:sz w:val="24"/>
          <w:szCs w:val="24"/>
        </w:rPr>
        <w:t>4 этап лотереи</w:t>
      </w:r>
      <w:r w:rsidR="00BB5089" w:rsidRPr="006C2474">
        <w:rPr>
          <w:rFonts w:ascii="Times New Roman" w:hAnsi="Times New Roman" w:cs="Times New Roman"/>
          <w:b/>
          <w:sz w:val="24"/>
          <w:szCs w:val="24"/>
        </w:rPr>
        <w:t>:</w:t>
      </w:r>
      <w:r w:rsidRPr="006C2474">
        <w:rPr>
          <w:rFonts w:ascii="Times New Roman" w:hAnsi="Times New Roman" w:cs="Times New Roman"/>
          <w:b/>
          <w:sz w:val="24"/>
          <w:szCs w:val="24"/>
        </w:rPr>
        <w:t xml:space="preserve"> </w:t>
      </w:r>
    </w:p>
    <w:p w14:paraId="18FE6558" w14:textId="5246BC05" w:rsidR="00AA1786" w:rsidRPr="006C2474" w:rsidRDefault="00B27CF4" w:rsidP="006C24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12 </w:t>
      </w:r>
      <w:r w:rsidR="00216E5E">
        <w:rPr>
          <w:rFonts w:ascii="Times New Roman" w:hAnsi="Times New Roman" w:cs="Times New Roman"/>
          <w:sz w:val="24"/>
          <w:szCs w:val="24"/>
        </w:rPr>
        <w:t xml:space="preserve">по 25 </w:t>
      </w:r>
      <w:r>
        <w:rPr>
          <w:rFonts w:ascii="Times New Roman" w:hAnsi="Times New Roman" w:cs="Times New Roman"/>
          <w:sz w:val="24"/>
          <w:szCs w:val="24"/>
        </w:rPr>
        <w:t>января</w:t>
      </w:r>
      <w:r w:rsidR="00216E5E">
        <w:rPr>
          <w:rFonts w:ascii="Times New Roman" w:hAnsi="Times New Roman" w:cs="Times New Roman"/>
          <w:sz w:val="24"/>
          <w:szCs w:val="24"/>
        </w:rPr>
        <w:t xml:space="preserve"> </w:t>
      </w:r>
      <w:r>
        <w:rPr>
          <w:rFonts w:ascii="Times New Roman" w:hAnsi="Times New Roman" w:cs="Times New Roman"/>
          <w:sz w:val="24"/>
          <w:szCs w:val="24"/>
        </w:rPr>
        <w:t>202</w:t>
      </w:r>
      <w:r w:rsidR="00216E5E">
        <w:rPr>
          <w:rFonts w:ascii="Times New Roman" w:hAnsi="Times New Roman" w:cs="Times New Roman"/>
          <w:sz w:val="24"/>
          <w:szCs w:val="24"/>
        </w:rPr>
        <w:t>6</w:t>
      </w:r>
    </w:p>
    <w:p w14:paraId="72828EAC" w14:textId="18D4C541" w:rsidR="00AA1786" w:rsidRDefault="00AA1786" w:rsidP="006C2474">
      <w:pPr>
        <w:spacing w:after="0" w:line="240" w:lineRule="auto"/>
        <w:jc w:val="both"/>
        <w:rPr>
          <w:rFonts w:ascii="Times New Roman" w:hAnsi="Times New Roman" w:cs="Times New Roman"/>
          <w:sz w:val="24"/>
          <w:szCs w:val="24"/>
        </w:rPr>
      </w:pPr>
      <w:r w:rsidRPr="006C2474">
        <w:rPr>
          <w:rFonts w:ascii="Times New Roman" w:hAnsi="Times New Roman" w:cs="Times New Roman"/>
          <w:sz w:val="24"/>
          <w:szCs w:val="24"/>
        </w:rPr>
        <w:t xml:space="preserve">Призовой Фонд: </w:t>
      </w:r>
    </w:p>
    <w:tbl>
      <w:tblPr>
        <w:tblW w:w="5880" w:type="dxa"/>
        <w:tblInd w:w="-5" w:type="dxa"/>
        <w:tblLook w:val="04A0" w:firstRow="1" w:lastRow="0" w:firstColumn="1" w:lastColumn="0" w:noHBand="0" w:noVBand="1"/>
      </w:tblPr>
      <w:tblGrid>
        <w:gridCol w:w="3800"/>
        <w:gridCol w:w="2080"/>
      </w:tblGrid>
      <w:tr w:rsidR="00F80622" w:rsidRPr="00F80622" w14:paraId="38BCF626" w14:textId="77777777" w:rsidTr="00F80622">
        <w:trPr>
          <w:trHeight w:val="552"/>
        </w:trPr>
        <w:tc>
          <w:tcPr>
            <w:tcW w:w="380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14C9D281" w14:textId="77777777" w:rsidR="00F80622" w:rsidRPr="00F80622" w:rsidRDefault="00F80622" w:rsidP="00F80622">
            <w:pPr>
              <w:spacing w:after="0" w:line="240" w:lineRule="auto"/>
              <w:rPr>
                <w:rFonts w:ascii="Times New Roman" w:eastAsia="Times New Roman" w:hAnsi="Times New Roman" w:cs="Times New Roman"/>
                <w:b/>
                <w:bCs/>
                <w:color w:val="000000"/>
                <w:lang w:eastAsia="ru-RU"/>
              </w:rPr>
            </w:pPr>
            <w:r w:rsidRPr="00F80622">
              <w:rPr>
                <w:rFonts w:ascii="Times New Roman" w:eastAsia="Times New Roman" w:hAnsi="Times New Roman" w:cs="Times New Roman"/>
                <w:b/>
                <w:bCs/>
                <w:color w:val="000000"/>
                <w:lang w:eastAsia="ru-RU"/>
              </w:rPr>
              <w:t xml:space="preserve">Призы </w:t>
            </w:r>
          </w:p>
        </w:tc>
        <w:tc>
          <w:tcPr>
            <w:tcW w:w="2080" w:type="dxa"/>
            <w:tcBorders>
              <w:top w:val="single" w:sz="4" w:space="0" w:color="auto"/>
              <w:left w:val="nil"/>
              <w:bottom w:val="single" w:sz="4" w:space="0" w:color="auto"/>
              <w:right w:val="single" w:sz="4" w:space="0" w:color="auto"/>
            </w:tcBorders>
            <w:shd w:val="clear" w:color="000000" w:fill="F0F0F0"/>
            <w:vAlign w:val="center"/>
            <w:hideMark/>
          </w:tcPr>
          <w:p w14:paraId="1D9D5B1C" w14:textId="77777777" w:rsidR="00F80622" w:rsidRPr="00F80622" w:rsidRDefault="00F80622" w:rsidP="00F80622">
            <w:pPr>
              <w:spacing w:after="0" w:line="240" w:lineRule="auto"/>
              <w:jc w:val="center"/>
              <w:rPr>
                <w:rFonts w:ascii="Times New Roman" w:eastAsia="Times New Roman" w:hAnsi="Times New Roman" w:cs="Times New Roman"/>
                <w:b/>
                <w:bCs/>
                <w:color w:val="000000"/>
                <w:lang w:eastAsia="ru-RU"/>
              </w:rPr>
            </w:pPr>
            <w:r w:rsidRPr="00F80622">
              <w:rPr>
                <w:rFonts w:ascii="Times New Roman" w:eastAsia="Times New Roman" w:hAnsi="Times New Roman" w:cs="Times New Roman"/>
                <w:b/>
                <w:bCs/>
                <w:color w:val="000000"/>
                <w:lang w:eastAsia="ru-RU"/>
              </w:rPr>
              <w:t xml:space="preserve">Кол-во призов на </w:t>
            </w:r>
            <w:r w:rsidRPr="00F80622">
              <w:rPr>
                <w:rFonts w:ascii="Times New Roman" w:eastAsia="Times New Roman" w:hAnsi="Times New Roman" w:cs="Times New Roman"/>
                <w:b/>
                <w:bCs/>
                <w:color w:val="000000"/>
                <w:lang w:eastAsia="ru-RU"/>
              </w:rPr>
              <w:br/>
              <w:t>1 розыгрыш</w:t>
            </w:r>
          </w:p>
        </w:tc>
      </w:tr>
      <w:tr w:rsidR="00F80622" w:rsidRPr="00F80622" w14:paraId="3FC7F6E6"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443BD364"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5000 бонусов</w:t>
            </w:r>
          </w:p>
        </w:tc>
        <w:tc>
          <w:tcPr>
            <w:tcW w:w="2080" w:type="dxa"/>
            <w:tcBorders>
              <w:top w:val="nil"/>
              <w:left w:val="nil"/>
              <w:bottom w:val="single" w:sz="4" w:space="0" w:color="auto"/>
              <w:right w:val="single" w:sz="4" w:space="0" w:color="auto"/>
            </w:tcBorders>
            <w:shd w:val="clear" w:color="auto" w:fill="auto"/>
            <w:vAlign w:val="center"/>
            <w:hideMark/>
          </w:tcPr>
          <w:p w14:paraId="46297706"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5</w:t>
            </w:r>
          </w:p>
        </w:tc>
      </w:tr>
      <w:tr w:rsidR="00F80622" w:rsidRPr="00F80622" w14:paraId="3CEACFB2"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557A799"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5000 бонусов в приложении «</w:t>
            </w:r>
            <w:proofErr w:type="spellStart"/>
            <w:r w:rsidRPr="00F80622">
              <w:rPr>
                <w:rFonts w:ascii="Times New Roman" w:eastAsia="Times New Roman" w:hAnsi="Times New Roman" w:cs="Times New Roman"/>
                <w:color w:val="000000"/>
                <w:lang w:eastAsia="ru-RU"/>
              </w:rPr>
              <w:t>ОБанк</w:t>
            </w:r>
            <w:proofErr w:type="spellEnd"/>
            <w:r w:rsidRPr="00F80622">
              <w:rPr>
                <w:rFonts w:ascii="Times New Roman" w:eastAsia="Times New Roman" w:hAnsi="Times New Roman" w:cs="Times New Roman"/>
                <w:color w:val="000000"/>
                <w:lang w:eastAsia="ru-RU"/>
              </w:rPr>
              <w:t>»</w:t>
            </w:r>
          </w:p>
        </w:tc>
        <w:tc>
          <w:tcPr>
            <w:tcW w:w="2080" w:type="dxa"/>
            <w:tcBorders>
              <w:top w:val="nil"/>
              <w:left w:val="nil"/>
              <w:bottom w:val="single" w:sz="4" w:space="0" w:color="auto"/>
              <w:right w:val="single" w:sz="4" w:space="0" w:color="auto"/>
            </w:tcBorders>
            <w:shd w:val="clear" w:color="auto" w:fill="auto"/>
            <w:vAlign w:val="center"/>
            <w:hideMark/>
          </w:tcPr>
          <w:p w14:paraId="3EC594D0"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2</w:t>
            </w:r>
          </w:p>
        </w:tc>
      </w:tr>
      <w:tr w:rsidR="00F80622" w:rsidRPr="00F80622" w14:paraId="5D0AF3A5" w14:textId="77777777" w:rsidTr="00F80622">
        <w:trPr>
          <w:trHeight w:val="82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72EBB3B"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2500 сом на покупки в магазине «Планета Электроники»</w:t>
            </w:r>
          </w:p>
        </w:tc>
        <w:tc>
          <w:tcPr>
            <w:tcW w:w="2080" w:type="dxa"/>
            <w:tcBorders>
              <w:top w:val="nil"/>
              <w:left w:val="nil"/>
              <w:bottom w:val="single" w:sz="4" w:space="0" w:color="auto"/>
              <w:right w:val="single" w:sz="4" w:space="0" w:color="auto"/>
            </w:tcBorders>
            <w:shd w:val="clear" w:color="auto" w:fill="auto"/>
            <w:vAlign w:val="center"/>
            <w:hideMark/>
          </w:tcPr>
          <w:p w14:paraId="76D1788F"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7BB67046"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0831D7C9"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Холодильник BEKO RCSK 339 M20S</w:t>
            </w:r>
          </w:p>
        </w:tc>
        <w:tc>
          <w:tcPr>
            <w:tcW w:w="2080" w:type="dxa"/>
            <w:tcBorders>
              <w:top w:val="nil"/>
              <w:left w:val="nil"/>
              <w:bottom w:val="single" w:sz="4" w:space="0" w:color="auto"/>
              <w:right w:val="single" w:sz="4" w:space="0" w:color="auto"/>
            </w:tcBorders>
            <w:shd w:val="clear" w:color="auto" w:fill="auto"/>
            <w:vAlign w:val="center"/>
            <w:hideMark/>
          </w:tcPr>
          <w:p w14:paraId="7B30017F"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2A6D35AB"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0FE3979"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 xml:space="preserve">Яндекс Станция </w:t>
            </w:r>
            <w:proofErr w:type="spellStart"/>
            <w:r w:rsidRPr="00F80622">
              <w:rPr>
                <w:rFonts w:ascii="Times New Roman" w:eastAsia="Times New Roman" w:hAnsi="Times New Roman" w:cs="Times New Roman"/>
                <w:color w:val="000000"/>
                <w:lang w:eastAsia="ru-RU"/>
              </w:rPr>
              <w:t>Лайт</w:t>
            </w:r>
            <w:proofErr w:type="spellEnd"/>
            <w:r w:rsidRPr="00F80622">
              <w:rPr>
                <w:rFonts w:ascii="Times New Roman" w:eastAsia="Times New Roman" w:hAnsi="Times New Roman" w:cs="Times New Roman"/>
                <w:color w:val="000000"/>
                <w:lang w:eastAsia="ru-RU"/>
              </w:rPr>
              <w:t xml:space="preserve"> YNDX-00025G с Алисой</w:t>
            </w:r>
          </w:p>
        </w:tc>
        <w:tc>
          <w:tcPr>
            <w:tcW w:w="2080" w:type="dxa"/>
            <w:tcBorders>
              <w:top w:val="nil"/>
              <w:left w:val="nil"/>
              <w:bottom w:val="single" w:sz="4" w:space="0" w:color="auto"/>
              <w:right w:val="single" w:sz="4" w:space="0" w:color="auto"/>
            </w:tcBorders>
            <w:shd w:val="clear" w:color="auto" w:fill="auto"/>
            <w:vAlign w:val="center"/>
            <w:hideMark/>
          </w:tcPr>
          <w:p w14:paraId="53EF9D2A"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6E094E91"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3AB099B1"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Аэрогриль TEFAL EY505D15</w:t>
            </w:r>
          </w:p>
        </w:tc>
        <w:tc>
          <w:tcPr>
            <w:tcW w:w="2080" w:type="dxa"/>
            <w:tcBorders>
              <w:top w:val="nil"/>
              <w:left w:val="nil"/>
              <w:bottom w:val="single" w:sz="4" w:space="0" w:color="auto"/>
              <w:right w:val="single" w:sz="4" w:space="0" w:color="auto"/>
            </w:tcBorders>
            <w:shd w:val="clear" w:color="auto" w:fill="auto"/>
            <w:vAlign w:val="center"/>
            <w:hideMark/>
          </w:tcPr>
          <w:p w14:paraId="2404FA76"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741DA85C"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617F860"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 xml:space="preserve">Мини-печь </w:t>
            </w:r>
            <w:proofErr w:type="spellStart"/>
            <w:r w:rsidRPr="00F80622">
              <w:rPr>
                <w:rFonts w:ascii="Times New Roman" w:eastAsia="Times New Roman" w:hAnsi="Times New Roman" w:cs="Times New Roman"/>
                <w:color w:val="000000"/>
                <w:lang w:eastAsia="ru-RU"/>
              </w:rPr>
              <w:t>Kraft</w:t>
            </w:r>
            <w:proofErr w:type="spellEnd"/>
            <w:r w:rsidRPr="00F80622">
              <w:rPr>
                <w:rFonts w:ascii="Times New Roman" w:eastAsia="Times New Roman" w:hAnsi="Times New Roman" w:cs="Times New Roman"/>
                <w:color w:val="000000"/>
                <w:lang w:eastAsia="ru-RU"/>
              </w:rPr>
              <w:t xml:space="preserve"> TCH-MO 6012 RKDGLB (золотой/черный)</w:t>
            </w:r>
          </w:p>
        </w:tc>
        <w:tc>
          <w:tcPr>
            <w:tcW w:w="2080" w:type="dxa"/>
            <w:tcBorders>
              <w:top w:val="nil"/>
              <w:left w:val="nil"/>
              <w:bottom w:val="single" w:sz="4" w:space="0" w:color="auto"/>
              <w:right w:val="single" w:sz="4" w:space="0" w:color="auto"/>
            </w:tcBorders>
            <w:shd w:val="clear" w:color="auto" w:fill="auto"/>
            <w:vAlign w:val="center"/>
            <w:hideMark/>
          </w:tcPr>
          <w:p w14:paraId="10A063B4"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00A96AD9" w14:textId="77777777" w:rsidTr="00F80622">
        <w:trPr>
          <w:trHeight w:val="1656"/>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30D0C590" w14:textId="77777777" w:rsidR="00F80622" w:rsidRPr="00F80622" w:rsidRDefault="00F80622" w:rsidP="00F80622">
            <w:pPr>
              <w:spacing w:after="0" w:line="240" w:lineRule="auto"/>
              <w:rPr>
                <w:rFonts w:ascii="Times New Roman" w:eastAsia="Times New Roman" w:hAnsi="Times New Roman" w:cs="Times New Roman"/>
                <w:color w:val="000000"/>
                <w:lang w:val="en-US" w:eastAsia="ru-RU"/>
              </w:rPr>
            </w:pPr>
            <w:r w:rsidRPr="00F80622">
              <w:rPr>
                <w:rFonts w:ascii="Times New Roman" w:eastAsia="Times New Roman" w:hAnsi="Times New Roman" w:cs="Times New Roman"/>
                <w:color w:val="000000"/>
                <w:lang w:eastAsia="ru-RU"/>
              </w:rPr>
              <w:t>Ноутбук</w:t>
            </w:r>
            <w:r w:rsidRPr="00F80622">
              <w:rPr>
                <w:rFonts w:ascii="Times New Roman" w:eastAsia="Times New Roman" w:hAnsi="Times New Roman" w:cs="Times New Roman"/>
                <w:color w:val="000000"/>
                <w:lang w:val="en-US" w:eastAsia="ru-RU"/>
              </w:rPr>
              <w:t xml:space="preserve"> ACER A325-53 Intel Core i5-1334U (up to 4.60GHz) 16GB DDR4, 512GB SSD </w:t>
            </w:r>
            <w:proofErr w:type="spellStart"/>
            <w:r w:rsidRPr="00F80622">
              <w:rPr>
                <w:rFonts w:ascii="Times New Roman" w:eastAsia="Times New Roman" w:hAnsi="Times New Roman" w:cs="Times New Roman"/>
                <w:color w:val="000000"/>
                <w:lang w:val="en-US" w:eastAsia="ru-RU"/>
              </w:rPr>
              <w:t>NVMe</w:t>
            </w:r>
            <w:proofErr w:type="spellEnd"/>
            <w:r w:rsidRPr="00F80622">
              <w:rPr>
                <w:rFonts w:ascii="Times New Roman" w:eastAsia="Times New Roman" w:hAnsi="Times New Roman" w:cs="Times New Roman"/>
                <w:color w:val="000000"/>
                <w:lang w:val="en-US" w:eastAsia="ru-RU"/>
              </w:rPr>
              <w:t xml:space="preserve">, 15.6" FHD IPS, Type-C, HDMI, </w:t>
            </w:r>
            <w:proofErr w:type="spellStart"/>
            <w:r w:rsidRPr="00F80622">
              <w:rPr>
                <w:rFonts w:ascii="Times New Roman" w:eastAsia="Times New Roman" w:hAnsi="Times New Roman" w:cs="Times New Roman"/>
                <w:color w:val="000000"/>
                <w:lang w:val="en-US" w:eastAsia="ru-RU"/>
              </w:rPr>
              <w:t>WiFiax</w:t>
            </w:r>
            <w:proofErr w:type="spellEnd"/>
            <w:r w:rsidRPr="00F80622">
              <w:rPr>
                <w:rFonts w:ascii="Times New Roman" w:eastAsia="Times New Roman" w:hAnsi="Times New Roman" w:cs="Times New Roman"/>
                <w:color w:val="000000"/>
                <w:lang w:val="en-US" w:eastAsia="ru-RU"/>
              </w:rPr>
              <w:t>, BT5.0, DOS, ENG-RUS,</w:t>
            </w:r>
          </w:p>
        </w:tc>
        <w:tc>
          <w:tcPr>
            <w:tcW w:w="2080" w:type="dxa"/>
            <w:tcBorders>
              <w:top w:val="nil"/>
              <w:left w:val="nil"/>
              <w:bottom w:val="single" w:sz="4" w:space="0" w:color="auto"/>
              <w:right w:val="single" w:sz="4" w:space="0" w:color="auto"/>
            </w:tcBorders>
            <w:shd w:val="clear" w:color="auto" w:fill="auto"/>
            <w:vAlign w:val="center"/>
            <w:hideMark/>
          </w:tcPr>
          <w:p w14:paraId="5437EDC4"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bl>
    <w:p w14:paraId="35A009E2" w14:textId="77777777" w:rsidR="00F80622" w:rsidRDefault="00F80622" w:rsidP="006C2474">
      <w:pPr>
        <w:spacing w:after="0" w:line="240" w:lineRule="auto"/>
        <w:jc w:val="both"/>
        <w:rPr>
          <w:rFonts w:ascii="Times New Roman" w:hAnsi="Times New Roman" w:cs="Times New Roman"/>
          <w:sz w:val="24"/>
          <w:szCs w:val="24"/>
        </w:rPr>
      </w:pPr>
    </w:p>
    <w:p w14:paraId="59494AF3" w14:textId="09367A50" w:rsidR="00AA1786" w:rsidRPr="006C2474" w:rsidRDefault="00AA1786" w:rsidP="006C2474">
      <w:pPr>
        <w:spacing w:after="0" w:line="240" w:lineRule="auto"/>
        <w:jc w:val="both"/>
        <w:rPr>
          <w:rFonts w:ascii="Times New Roman" w:hAnsi="Times New Roman" w:cs="Times New Roman"/>
          <w:sz w:val="24"/>
          <w:szCs w:val="24"/>
        </w:rPr>
      </w:pPr>
      <w:r w:rsidRPr="006C2474">
        <w:rPr>
          <w:rFonts w:ascii="Times New Roman" w:hAnsi="Times New Roman" w:cs="Times New Roman"/>
          <w:sz w:val="24"/>
          <w:szCs w:val="24"/>
        </w:rPr>
        <w:t xml:space="preserve">Дата проведения розыгрыша: </w:t>
      </w:r>
      <w:r w:rsidR="00216E5E">
        <w:rPr>
          <w:rFonts w:ascii="Times New Roman" w:hAnsi="Times New Roman" w:cs="Times New Roman"/>
          <w:sz w:val="24"/>
          <w:szCs w:val="24"/>
        </w:rPr>
        <w:t xml:space="preserve">26 </w:t>
      </w:r>
      <w:r w:rsidR="00B27CF4">
        <w:rPr>
          <w:rFonts w:ascii="Times New Roman" w:hAnsi="Times New Roman" w:cs="Times New Roman"/>
          <w:sz w:val="24"/>
          <w:szCs w:val="24"/>
        </w:rPr>
        <w:t>января 202</w:t>
      </w:r>
      <w:r w:rsidR="00216E5E">
        <w:rPr>
          <w:rFonts w:ascii="Times New Roman" w:hAnsi="Times New Roman" w:cs="Times New Roman"/>
          <w:sz w:val="24"/>
          <w:szCs w:val="24"/>
        </w:rPr>
        <w:t>6</w:t>
      </w:r>
    </w:p>
    <w:p w14:paraId="3A24C896" w14:textId="00005872" w:rsidR="00AA1786" w:rsidRPr="006C2474" w:rsidRDefault="00BB5089" w:rsidP="006C2474">
      <w:pPr>
        <w:spacing w:after="0" w:line="240" w:lineRule="auto"/>
        <w:jc w:val="both"/>
        <w:rPr>
          <w:rFonts w:ascii="Times New Roman" w:hAnsi="Times New Roman" w:cs="Times New Roman"/>
          <w:b/>
          <w:sz w:val="24"/>
          <w:szCs w:val="24"/>
        </w:rPr>
      </w:pPr>
      <w:r w:rsidRPr="006C2474">
        <w:rPr>
          <w:rFonts w:ascii="Times New Roman" w:hAnsi="Times New Roman" w:cs="Times New Roman"/>
          <w:b/>
          <w:sz w:val="24"/>
          <w:szCs w:val="24"/>
        </w:rPr>
        <w:t>5 этап лотереи:</w:t>
      </w:r>
    </w:p>
    <w:p w14:paraId="302FF1D8" w14:textId="7AE18334" w:rsidR="00AA1786" w:rsidRPr="006C2474" w:rsidRDefault="00AA1786" w:rsidP="006C2474">
      <w:pPr>
        <w:spacing w:after="0" w:line="240" w:lineRule="auto"/>
        <w:jc w:val="both"/>
        <w:rPr>
          <w:rFonts w:ascii="Times New Roman" w:hAnsi="Times New Roman" w:cs="Times New Roman"/>
          <w:sz w:val="24"/>
          <w:szCs w:val="24"/>
        </w:rPr>
      </w:pPr>
      <w:r w:rsidRPr="006C2474">
        <w:rPr>
          <w:rFonts w:ascii="Times New Roman" w:hAnsi="Times New Roman" w:cs="Times New Roman"/>
          <w:sz w:val="24"/>
          <w:szCs w:val="24"/>
        </w:rPr>
        <w:t xml:space="preserve">с </w:t>
      </w:r>
      <w:r w:rsidR="00216E5E">
        <w:rPr>
          <w:rFonts w:ascii="Times New Roman" w:hAnsi="Times New Roman" w:cs="Times New Roman"/>
          <w:sz w:val="24"/>
          <w:szCs w:val="24"/>
        </w:rPr>
        <w:t xml:space="preserve">26 </w:t>
      </w:r>
      <w:r w:rsidR="00B27CF4">
        <w:rPr>
          <w:rFonts w:ascii="Times New Roman" w:hAnsi="Times New Roman" w:cs="Times New Roman"/>
          <w:sz w:val="24"/>
          <w:szCs w:val="24"/>
        </w:rPr>
        <w:t>января</w:t>
      </w:r>
      <w:r w:rsidRPr="006C2474">
        <w:rPr>
          <w:rFonts w:ascii="Times New Roman" w:hAnsi="Times New Roman" w:cs="Times New Roman"/>
          <w:sz w:val="24"/>
          <w:szCs w:val="24"/>
        </w:rPr>
        <w:t xml:space="preserve"> по </w:t>
      </w:r>
      <w:r w:rsidR="00216E5E">
        <w:rPr>
          <w:rFonts w:ascii="Times New Roman" w:hAnsi="Times New Roman" w:cs="Times New Roman"/>
          <w:sz w:val="24"/>
          <w:szCs w:val="24"/>
        </w:rPr>
        <w:t>8 февраля</w:t>
      </w:r>
      <w:r w:rsidR="00B27CF4">
        <w:rPr>
          <w:rFonts w:ascii="Times New Roman" w:hAnsi="Times New Roman" w:cs="Times New Roman"/>
          <w:sz w:val="24"/>
          <w:szCs w:val="24"/>
        </w:rPr>
        <w:t xml:space="preserve"> 202</w:t>
      </w:r>
      <w:r w:rsidR="00216E5E">
        <w:rPr>
          <w:rFonts w:ascii="Times New Roman" w:hAnsi="Times New Roman" w:cs="Times New Roman"/>
          <w:sz w:val="24"/>
          <w:szCs w:val="24"/>
        </w:rPr>
        <w:t>6</w:t>
      </w:r>
    </w:p>
    <w:p w14:paraId="3A5DACA8" w14:textId="7E74B6DC" w:rsidR="00AA1786" w:rsidRDefault="00AA1786" w:rsidP="006C2474">
      <w:pPr>
        <w:spacing w:after="0" w:line="240" w:lineRule="auto"/>
        <w:jc w:val="both"/>
        <w:rPr>
          <w:rFonts w:ascii="Times New Roman" w:hAnsi="Times New Roman" w:cs="Times New Roman"/>
          <w:sz w:val="24"/>
          <w:szCs w:val="24"/>
        </w:rPr>
      </w:pPr>
      <w:r w:rsidRPr="006C2474">
        <w:rPr>
          <w:rFonts w:ascii="Times New Roman" w:hAnsi="Times New Roman" w:cs="Times New Roman"/>
          <w:sz w:val="24"/>
          <w:szCs w:val="24"/>
        </w:rPr>
        <w:t xml:space="preserve">Призовой Фонд: </w:t>
      </w:r>
    </w:p>
    <w:tbl>
      <w:tblPr>
        <w:tblW w:w="5880" w:type="dxa"/>
        <w:tblInd w:w="-5" w:type="dxa"/>
        <w:tblLook w:val="04A0" w:firstRow="1" w:lastRow="0" w:firstColumn="1" w:lastColumn="0" w:noHBand="0" w:noVBand="1"/>
      </w:tblPr>
      <w:tblGrid>
        <w:gridCol w:w="3800"/>
        <w:gridCol w:w="2080"/>
      </w:tblGrid>
      <w:tr w:rsidR="00F80622" w:rsidRPr="00F80622" w14:paraId="0AA3E0E9" w14:textId="77777777" w:rsidTr="00F80622">
        <w:trPr>
          <w:trHeight w:val="552"/>
        </w:trPr>
        <w:tc>
          <w:tcPr>
            <w:tcW w:w="380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52B7AB30" w14:textId="77777777" w:rsidR="00F80622" w:rsidRPr="00F80622" w:rsidRDefault="00F80622" w:rsidP="00F80622">
            <w:pPr>
              <w:spacing w:after="0" w:line="240" w:lineRule="auto"/>
              <w:rPr>
                <w:rFonts w:ascii="Times New Roman" w:eastAsia="Times New Roman" w:hAnsi="Times New Roman" w:cs="Times New Roman"/>
                <w:b/>
                <w:bCs/>
                <w:color w:val="000000"/>
                <w:lang w:eastAsia="ru-RU"/>
              </w:rPr>
            </w:pPr>
            <w:r w:rsidRPr="00F80622">
              <w:rPr>
                <w:rFonts w:ascii="Times New Roman" w:eastAsia="Times New Roman" w:hAnsi="Times New Roman" w:cs="Times New Roman"/>
                <w:b/>
                <w:bCs/>
                <w:color w:val="000000"/>
                <w:lang w:eastAsia="ru-RU"/>
              </w:rPr>
              <w:t xml:space="preserve">Призы </w:t>
            </w:r>
          </w:p>
        </w:tc>
        <w:tc>
          <w:tcPr>
            <w:tcW w:w="2080" w:type="dxa"/>
            <w:tcBorders>
              <w:top w:val="single" w:sz="4" w:space="0" w:color="auto"/>
              <w:left w:val="nil"/>
              <w:bottom w:val="single" w:sz="4" w:space="0" w:color="auto"/>
              <w:right w:val="single" w:sz="4" w:space="0" w:color="auto"/>
            </w:tcBorders>
            <w:shd w:val="clear" w:color="000000" w:fill="F0F0F0"/>
            <w:vAlign w:val="center"/>
            <w:hideMark/>
          </w:tcPr>
          <w:p w14:paraId="6B2F24CE" w14:textId="77777777" w:rsidR="00F80622" w:rsidRPr="00F80622" w:rsidRDefault="00F80622" w:rsidP="00F80622">
            <w:pPr>
              <w:spacing w:after="0" w:line="240" w:lineRule="auto"/>
              <w:jc w:val="center"/>
              <w:rPr>
                <w:rFonts w:ascii="Times New Roman" w:eastAsia="Times New Roman" w:hAnsi="Times New Roman" w:cs="Times New Roman"/>
                <w:b/>
                <w:bCs/>
                <w:color w:val="000000"/>
                <w:lang w:eastAsia="ru-RU"/>
              </w:rPr>
            </w:pPr>
            <w:r w:rsidRPr="00F80622">
              <w:rPr>
                <w:rFonts w:ascii="Times New Roman" w:eastAsia="Times New Roman" w:hAnsi="Times New Roman" w:cs="Times New Roman"/>
                <w:b/>
                <w:bCs/>
                <w:color w:val="000000"/>
                <w:lang w:eastAsia="ru-RU"/>
              </w:rPr>
              <w:t xml:space="preserve">Кол-во призов на </w:t>
            </w:r>
            <w:r w:rsidRPr="00F80622">
              <w:rPr>
                <w:rFonts w:ascii="Times New Roman" w:eastAsia="Times New Roman" w:hAnsi="Times New Roman" w:cs="Times New Roman"/>
                <w:b/>
                <w:bCs/>
                <w:color w:val="000000"/>
                <w:lang w:eastAsia="ru-RU"/>
              </w:rPr>
              <w:br/>
              <w:t>1 розыгрыш</w:t>
            </w:r>
          </w:p>
        </w:tc>
      </w:tr>
      <w:tr w:rsidR="00F80622" w:rsidRPr="00F80622" w14:paraId="3AA1639E"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4BF7F7AD"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5000 бонусов</w:t>
            </w:r>
          </w:p>
        </w:tc>
        <w:tc>
          <w:tcPr>
            <w:tcW w:w="2080" w:type="dxa"/>
            <w:tcBorders>
              <w:top w:val="nil"/>
              <w:left w:val="nil"/>
              <w:bottom w:val="single" w:sz="4" w:space="0" w:color="auto"/>
              <w:right w:val="single" w:sz="4" w:space="0" w:color="auto"/>
            </w:tcBorders>
            <w:shd w:val="clear" w:color="auto" w:fill="auto"/>
            <w:vAlign w:val="center"/>
            <w:hideMark/>
          </w:tcPr>
          <w:p w14:paraId="02E5880F"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5</w:t>
            </w:r>
          </w:p>
        </w:tc>
      </w:tr>
      <w:tr w:rsidR="00F80622" w:rsidRPr="00F80622" w14:paraId="19BAFA0D"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C7778C5"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5000 бонусов в приложении «</w:t>
            </w:r>
            <w:proofErr w:type="spellStart"/>
            <w:r w:rsidRPr="00F80622">
              <w:rPr>
                <w:rFonts w:ascii="Times New Roman" w:eastAsia="Times New Roman" w:hAnsi="Times New Roman" w:cs="Times New Roman"/>
                <w:color w:val="000000"/>
                <w:lang w:eastAsia="ru-RU"/>
              </w:rPr>
              <w:t>ОБанк</w:t>
            </w:r>
            <w:proofErr w:type="spellEnd"/>
            <w:r w:rsidRPr="00F80622">
              <w:rPr>
                <w:rFonts w:ascii="Times New Roman" w:eastAsia="Times New Roman" w:hAnsi="Times New Roman" w:cs="Times New Roman"/>
                <w:color w:val="000000"/>
                <w:lang w:eastAsia="ru-RU"/>
              </w:rPr>
              <w:t>»</w:t>
            </w:r>
          </w:p>
        </w:tc>
        <w:tc>
          <w:tcPr>
            <w:tcW w:w="2080" w:type="dxa"/>
            <w:tcBorders>
              <w:top w:val="nil"/>
              <w:left w:val="nil"/>
              <w:bottom w:val="single" w:sz="4" w:space="0" w:color="auto"/>
              <w:right w:val="single" w:sz="4" w:space="0" w:color="auto"/>
            </w:tcBorders>
            <w:shd w:val="clear" w:color="auto" w:fill="auto"/>
            <w:vAlign w:val="center"/>
            <w:hideMark/>
          </w:tcPr>
          <w:p w14:paraId="6E60FC46"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2</w:t>
            </w:r>
          </w:p>
        </w:tc>
      </w:tr>
      <w:tr w:rsidR="00F80622" w:rsidRPr="00F80622" w14:paraId="3F263B7B" w14:textId="77777777" w:rsidTr="00F80622">
        <w:trPr>
          <w:trHeight w:val="82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35177880"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2500 сом на покупки в магазине «Планета Электроники»</w:t>
            </w:r>
          </w:p>
        </w:tc>
        <w:tc>
          <w:tcPr>
            <w:tcW w:w="2080" w:type="dxa"/>
            <w:tcBorders>
              <w:top w:val="nil"/>
              <w:left w:val="nil"/>
              <w:bottom w:val="single" w:sz="4" w:space="0" w:color="auto"/>
              <w:right w:val="single" w:sz="4" w:space="0" w:color="auto"/>
            </w:tcBorders>
            <w:shd w:val="clear" w:color="auto" w:fill="auto"/>
            <w:vAlign w:val="center"/>
            <w:hideMark/>
          </w:tcPr>
          <w:p w14:paraId="60768DAE"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079EBBD9"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38C4AD68"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Холодильник BEKO RCSK 339 M20S</w:t>
            </w:r>
          </w:p>
        </w:tc>
        <w:tc>
          <w:tcPr>
            <w:tcW w:w="2080" w:type="dxa"/>
            <w:tcBorders>
              <w:top w:val="nil"/>
              <w:left w:val="nil"/>
              <w:bottom w:val="single" w:sz="4" w:space="0" w:color="auto"/>
              <w:right w:val="single" w:sz="4" w:space="0" w:color="auto"/>
            </w:tcBorders>
            <w:shd w:val="clear" w:color="auto" w:fill="auto"/>
            <w:vAlign w:val="center"/>
            <w:hideMark/>
          </w:tcPr>
          <w:p w14:paraId="6C3D52CF"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53F3CF9F"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F9935FE"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 xml:space="preserve">Колонка JBL </w:t>
            </w:r>
          </w:p>
        </w:tc>
        <w:tc>
          <w:tcPr>
            <w:tcW w:w="2080" w:type="dxa"/>
            <w:tcBorders>
              <w:top w:val="nil"/>
              <w:left w:val="nil"/>
              <w:bottom w:val="single" w:sz="4" w:space="0" w:color="auto"/>
              <w:right w:val="single" w:sz="4" w:space="0" w:color="auto"/>
            </w:tcBorders>
            <w:shd w:val="clear" w:color="auto" w:fill="auto"/>
            <w:vAlign w:val="center"/>
            <w:hideMark/>
          </w:tcPr>
          <w:p w14:paraId="63B93A05"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62993735"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4B70DFA0"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Аэрогриль TEFAL EY505D15</w:t>
            </w:r>
          </w:p>
        </w:tc>
        <w:tc>
          <w:tcPr>
            <w:tcW w:w="2080" w:type="dxa"/>
            <w:tcBorders>
              <w:top w:val="nil"/>
              <w:left w:val="nil"/>
              <w:bottom w:val="single" w:sz="4" w:space="0" w:color="auto"/>
              <w:right w:val="single" w:sz="4" w:space="0" w:color="auto"/>
            </w:tcBorders>
            <w:shd w:val="clear" w:color="auto" w:fill="auto"/>
            <w:vAlign w:val="center"/>
            <w:hideMark/>
          </w:tcPr>
          <w:p w14:paraId="443FE74C"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2F4795CB"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AE7DBF9"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 xml:space="preserve">Мини-печь </w:t>
            </w:r>
            <w:proofErr w:type="spellStart"/>
            <w:r w:rsidRPr="00F80622">
              <w:rPr>
                <w:rFonts w:ascii="Times New Roman" w:eastAsia="Times New Roman" w:hAnsi="Times New Roman" w:cs="Times New Roman"/>
                <w:color w:val="000000"/>
                <w:lang w:eastAsia="ru-RU"/>
              </w:rPr>
              <w:t>Kraft</w:t>
            </w:r>
            <w:proofErr w:type="spellEnd"/>
            <w:r w:rsidRPr="00F80622">
              <w:rPr>
                <w:rFonts w:ascii="Times New Roman" w:eastAsia="Times New Roman" w:hAnsi="Times New Roman" w:cs="Times New Roman"/>
                <w:color w:val="000000"/>
                <w:lang w:eastAsia="ru-RU"/>
              </w:rPr>
              <w:t xml:space="preserve"> TCH-MO 6012 RKDGLB (золотой/черный)</w:t>
            </w:r>
          </w:p>
        </w:tc>
        <w:tc>
          <w:tcPr>
            <w:tcW w:w="2080" w:type="dxa"/>
            <w:tcBorders>
              <w:top w:val="nil"/>
              <w:left w:val="nil"/>
              <w:bottom w:val="single" w:sz="4" w:space="0" w:color="auto"/>
              <w:right w:val="single" w:sz="4" w:space="0" w:color="auto"/>
            </w:tcBorders>
            <w:shd w:val="clear" w:color="auto" w:fill="auto"/>
            <w:vAlign w:val="center"/>
            <w:hideMark/>
          </w:tcPr>
          <w:p w14:paraId="1BEEB2A1"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1C5C49E8" w14:textId="77777777" w:rsidTr="00F80622">
        <w:trPr>
          <w:trHeight w:val="1656"/>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84A5546" w14:textId="77777777" w:rsidR="00F80622" w:rsidRPr="00F80622" w:rsidRDefault="00F80622" w:rsidP="00F80622">
            <w:pPr>
              <w:spacing w:after="0" w:line="240" w:lineRule="auto"/>
              <w:rPr>
                <w:rFonts w:ascii="Times New Roman" w:eastAsia="Times New Roman" w:hAnsi="Times New Roman" w:cs="Times New Roman"/>
                <w:color w:val="000000"/>
                <w:lang w:val="en-US" w:eastAsia="ru-RU"/>
              </w:rPr>
            </w:pPr>
            <w:r w:rsidRPr="00F80622">
              <w:rPr>
                <w:rFonts w:ascii="Times New Roman" w:eastAsia="Times New Roman" w:hAnsi="Times New Roman" w:cs="Times New Roman"/>
                <w:color w:val="000000"/>
                <w:lang w:eastAsia="ru-RU"/>
              </w:rPr>
              <w:t>Ноутбук</w:t>
            </w:r>
            <w:r w:rsidRPr="00F80622">
              <w:rPr>
                <w:rFonts w:ascii="Times New Roman" w:eastAsia="Times New Roman" w:hAnsi="Times New Roman" w:cs="Times New Roman"/>
                <w:color w:val="000000"/>
                <w:lang w:val="en-US" w:eastAsia="ru-RU"/>
              </w:rPr>
              <w:t xml:space="preserve"> ACER A325-53 Intel Core i5-1334U (up to 4.60GHz) 16GB DDR4, 512GB SSD </w:t>
            </w:r>
            <w:proofErr w:type="spellStart"/>
            <w:r w:rsidRPr="00F80622">
              <w:rPr>
                <w:rFonts w:ascii="Times New Roman" w:eastAsia="Times New Roman" w:hAnsi="Times New Roman" w:cs="Times New Roman"/>
                <w:color w:val="000000"/>
                <w:lang w:val="en-US" w:eastAsia="ru-RU"/>
              </w:rPr>
              <w:t>NVMe</w:t>
            </w:r>
            <w:proofErr w:type="spellEnd"/>
            <w:r w:rsidRPr="00F80622">
              <w:rPr>
                <w:rFonts w:ascii="Times New Roman" w:eastAsia="Times New Roman" w:hAnsi="Times New Roman" w:cs="Times New Roman"/>
                <w:color w:val="000000"/>
                <w:lang w:val="en-US" w:eastAsia="ru-RU"/>
              </w:rPr>
              <w:t xml:space="preserve">, 15.6" FHD IPS, Type-C, HDMI, </w:t>
            </w:r>
            <w:proofErr w:type="spellStart"/>
            <w:r w:rsidRPr="00F80622">
              <w:rPr>
                <w:rFonts w:ascii="Times New Roman" w:eastAsia="Times New Roman" w:hAnsi="Times New Roman" w:cs="Times New Roman"/>
                <w:color w:val="000000"/>
                <w:lang w:val="en-US" w:eastAsia="ru-RU"/>
              </w:rPr>
              <w:t>WiFiax</w:t>
            </w:r>
            <w:proofErr w:type="spellEnd"/>
            <w:r w:rsidRPr="00F80622">
              <w:rPr>
                <w:rFonts w:ascii="Times New Roman" w:eastAsia="Times New Roman" w:hAnsi="Times New Roman" w:cs="Times New Roman"/>
                <w:color w:val="000000"/>
                <w:lang w:val="en-US" w:eastAsia="ru-RU"/>
              </w:rPr>
              <w:t>, BT5.0, DOS, ENG-RUS,</w:t>
            </w:r>
          </w:p>
        </w:tc>
        <w:tc>
          <w:tcPr>
            <w:tcW w:w="2080" w:type="dxa"/>
            <w:tcBorders>
              <w:top w:val="nil"/>
              <w:left w:val="nil"/>
              <w:bottom w:val="single" w:sz="4" w:space="0" w:color="auto"/>
              <w:right w:val="single" w:sz="4" w:space="0" w:color="auto"/>
            </w:tcBorders>
            <w:shd w:val="clear" w:color="auto" w:fill="auto"/>
            <w:vAlign w:val="center"/>
            <w:hideMark/>
          </w:tcPr>
          <w:p w14:paraId="06B6580B"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bl>
    <w:p w14:paraId="5E980052" w14:textId="77777777" w:rsidR="00F80622" w:rsidRPr="006C2474" w:rsidRDefault="00F80622" w:rsidP="006C2474">
      <w:pPr>
        <w:spacing w:after="0" w:line="240" w:lineRule="auto"/>
        <w:jc w:val="both"/>
        <w:rPr>
          <w:rFonts w:ascii="Times New Roman" w:hAnsi="Times New Roman" w:cs="Times New Roman"/>
          <w:sz w:val="24"/>
          <w:szCs w:val="24"/>
        </w:rPr>
      </w:pPr>
    </w:p>
    <w:p w14:paraId="1BB480C2" w14:textId="7E2F02FC" w:rsidR="00216E5E" w:rsidRDefault="00AA1786" w:rsidP="006C2474">
      <w:pPr>
        <w:spacing w:after="0" w:line="240" w:lineRule="auto"/>
        <w:jc w:val="both"/>
        <w:rPr>
          <w:rFonts w:ascii="Times New Roman" w:hAnsi="Times New Roman" w:cs="Times New Roman"/>
          <w:sz w:val="24"/>
          <w:szCs w:val="24"/>
        </w:rPr>
      </w:pPr>
      <w:r w:rsidRPr="006C2474">
        <w:rPr>
          <w:rFonts w:ascii="Times New Roman" w:hAnsi="Times New Roman" w:cs="Times New Roman"/>
          <w:sz w:val="24"/>
          <w:szCs w:val="24"/>
        </w:rPr>
        <w:t xml:space="preserve">Дата проведения розыгрыша: </w:t>
      </w:r>
      <w:r w:rsidR="00216E5E">
        <w:rPr>
          <w:rFonts w:ascii="Times New Roman" w:hAnsi="Times New Roman" w:cs="Times New Roman"/>
          <w:sz w:val="24"/>
          <w:szCs w:val="24"/>
        </w:rPr>
        <w:t>9 февраля 2026</w:t>
      </w:r>
    </w:p>
    <w:p w14:paraId="19638757" w14:textId="77777777" w:rsidR="00216E5E" w:rsidRPr="006C2474" w:rsidRDefault="00216E5E" w:rsidP="00216E5E">
      <w:pPr>
        <w:spacing w:after="0" w:line="240" w:lineRule="auto"/>
        <w:jc w:val="both"/>
        <w:rPr>
          <w:rFonts w:ascii="Times New Roman" w:hAnsi="Times New Roman" w:cs="Times New Roman"/>
          <w:sz w:val="24"/>
          <w:szCs w:val="24"/>
        </w:rPr>
      </w:pPr>
      <w:r w:rsidRPr="006C2474">
        <w:rPr>
          <w:rFonts w:ascii="Times New Roman" w:hAnsi="Times New Roman" w:cs="Times New Roman"/>
          <w:b/>
          <w:sz w:val="24"/>
          <w:szCs w:val="24"/>
        </w:rPr>
        <w:t>6 этап лотереи</w:t>
      </w:r>
      <w:r w:rsidRPr="006C2474">
        <w:rPr>
          <w:rFonts w:ascii="Times New Roman" w:hAnsi="Times New Roman" w:cs="Times New Roman"/>
          <w:sz w:val="24"/>
          <w:szCs w:val="24"/>
        </w:rPr>
        <w:t xml:space="preserve">: </w:t>
      </w:r>
    </w:p>
    <w:p w14:paraId="56447969" w14:textId="21113788" w:rsidR="00216E5E" w:rsidRDefault="00216E5E" w:rsidP="00216E5E">
      <w:pPr>
        <w:spacing w:after="0" w:line="240" w:lineRule="auto"/>
        <w:jc w:val="both"/>
        <w:rPr>
          <w:rFonts w:ascii="Times New Roman" w:hAnsi="Times New Roman" w:cs="Times New Roman"/>
          <w:sz w:val="24"/>
          <w:szCs w:val="24"/>
        </w:rPr>
      </w:pPr>
      <w:r w:rsidRPr="006C2474">
        <w:rPr>
          <w:rFonts w:ascii="Times New Roman" w:hAnsi="Times New Roman" w:cs="Times New Roman"/>
          <w:sz w:val="24"/>
          <w:szCs w:val="24"/>
        </w:rPr>
        <w:t xml:space="preserve">с </w:t>
      </w:r>
      <w:r>
        <w:rPr>
          <w:rFonts w:ascii="Times New Roman" w:hAnsi="Times New Roman" w:cs="Times New Roman"/>
          <w:sz w:val="24"/>
          <w:szCs w:val="24"/>
        </w:rPr>
        <w:t>9 по 22 февраля 2026</w:t>
      </w:r>
    </w:p>
    <w:p w14:paraId="68EB77ED" w14:textId="1B8C0DB1" w:rsidR="00216E5E" w:rsidRDefault="00216E5E" w:rsidP="00216E5E">
      <w:pPr>
        <w:spacing w:after="0" w:line="240" w:lineRule="auto"/>
        <w:jc w:val="both"/>
        <w:rPr>
          <w:rFonts w:ascii="Times New Roman" w:hAnsi="Times New Roman" w:cs="Times New Roman"/>
          <w:sz w:val="24"/>
          <w:szCs w:val="24"/>
        </w:rPr>
      </w:pPr>
      <w:r w:rsidRPr="006C2474">
        <w:rPr>
          <w:rFonts w:ascii="Times New Roman" w:hAnsi="Times New Roman" w:cs="Times New Roman"/>
          <w:sz w:val="24"/>
          <w:szCs w:val="24"/>
        </w:rPr>
        <w:t xml:space="preserve">Призовой Фонд: </w:t>
      </w:r>
    </w:p>
    <w:tbl>
      <w:tblPr>
        <w:tblW w:w="5880" w:type="dxa"/>
        <w:tblInd w:w="-5" w:type="dxa"/>
        <w:tblLook w:val="04A0" w:firstRow="1" w:lastRow="0" w:firstColumn="1" w:lastColumn="0" w:noHBand="0" w:noVBand="1"/>
      </w:tblPr>
      <w:tblGrid>
        <w:gridCol w:w="3800"/>
        <w:gridCol w:w="2080"/>
      </w:tblGrid>
      <w:tr w:rsidR="00F80622" w:rsidRPr="00F80622" w14:paraId="383E35CB" w14:textId="77777777" w:rsidTr="00F80622">
        <w:trPr>
          <w:trHeight w:val="552"/>
        </w:trPr>
        <w:tc>
          <w:tcPr>
            <w:tcW w:w="380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40DCB079" w14:textId="77777777" w:rsidR="00F80622" w:rsidRPr="00F80622" w:rsidRDefault="00F80622" w:rsidP="00F80622">
            <w:pPr>
              <w:spacing w:after="0" w:line="240" w:lineRule="auto"/>
              <w:rPr>
                <w:rFonts w:ascii="Times New Roman" w:eastAsia="Times New Roman" w:hAnsi="Times New Roman" w:cs="Times New Roman"/>
                <w:b/>
                <w:bCs/>
                <w:color w:val="000000"/>
                <w:lang w:eastAsia="ru-RU"/>
              </w:rPr>
            </w:pPr>
            <w:r w:rsidRPr="00F80622">
              <w:rPr>
                <w:rFonts w:ascii="Times New Roman" w:eastAsia="Times New Roman" w:hAnsi="Times New Roman" w:cs="Times New Roman"/>
                <w:b/>
                <w:bCs/>
                <w:color w:val="000000"/>
                <w:lang w:eastAsia="ru-RU"/>
              </w:rPr>
              <w:t xml:space="preserve">Призы </w:t>
            </w:r>
          </w:p>
        </w:tc>
        <w:tc>
          <w:tcPr>
            <w:tcW w:w="2080" w:type="dxa"/>
            <w:tcBorders>
              <w:top w:val="single" w:sz="4" w:space="0" w:color="auto"/>
              <w:left w:val="nil"/>
              <w:bottom w:val="single" w:sz="4" w:space="0" w:color="auto"/>
              <w:right w:val="single" w:sz="4" w:space="0" w:color="auto"/>
            </w:tcBorders>
            <w:shd w:val="clear" w:color="000000" w:fill="F0F0F0"/>
            <w:vAlign w:val="center"/>
            <w:hideMark/>
          </w:tcPr>
          <w:p w14:paraId="6D6AE0C7" w14:textId="77777777" w:rsidR="00F80622" w:rsidRPr="00F80622" w:rsidRDefault="00F80622" w:rsidP="00F80622">
            <w:pPr>
              <w:spacing w:after="0" w:line="240" w:lineRule="auto"/>
              <w:jc w:val="center"/>
              <w:rPr>
                <w:rFonts w:ascii="Times New Roman" w:eastAsia="Times New Roman" w:hAnsi="Times New Roman" w:cs="Times New Roman"/>
                <w:b/>
                <w:bCs/>
                <w:color w:val="000000"/>
                <w:lang w:eastAsia="ru-RU"/>
              </w:rPr>
            </w:pPr>
            <w:r w:rsidRPr="00F80622">
              <w:rPr>
                <w:rFonts w:ascii="Times New Roman" w:eastAsia="Times New Roman" w:hAnsi="Times New Roman" w:cs="Times New Roman"/>
                <w:b/>
                <w:bCs/>
                <w:color w:val="000000"/>
                <w:lang w:eastAsia="ru-RU"/>
              </w:rPr>
              <w:t xml:space="preserve">Кол-во призов на </w:t>
            </w:r>
            <w:r w:rsidRPr="00F80622">
              <w:rPr>
                <w:rFonts w:ascii="Times New Roman" w:eastAsia="Times New Roman" w:hAnsi="Times New Roman" w:cs="Times New Roman"/>
                <w:b/>
                <w:bCs/>
                <w:color w:val="000000"/>
                <w:lang w:eastAsia="ru-RU"/>
              </w:rPr>
              <w:br/>
              <w:t>1 розыгрыш</w:t>
            </w:r>
          </w:p>
        </w:tc>
      </w:tr>
      <w:tr w:rsidR="00F80622" w:rsidRPr="00F80622" w14:paraId="18E8A2E5"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45A27E31"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5000 бонусов</w:t>
            </w:r>
          </w:p>
        </w:tc>
        <w:tc>
          <w:tcPr>
            <w:tcW w:w="2080" w:type="dxa"/>
            <w:tcBorders>
              <w:top w:val="nil"/>
              <w:left w:val="nil"/>
              <w:bottom w:val="single" w:sz="4" w:space="0" w:color="auto"/>
              <w:right w:val="single" w:sz="4" w:space="0" w:color="auto"/>
            </w:tcBorders>
            <w:shd w:val="clear" w:color="auto" w:fill="auto"/>
            <w:vAlign w:val="center"/>
            <w:hideMark/>
          </w:tcPr>
          <w:p w14:paraId="05D008A7"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5</w:t>
            </w:r>
          </w:p>
        </w:tc>
      </w:tr>
      <w:tr w:rsidR="00F80622" w:rsidRPr="00F80622" w14:paraId="12DF705B"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FBDF5D2"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5000 бонусов в приложении «</w:t>
            </w:r>
            <w:proofErr w:type="spellStart"/>
            <w:r w:rsidRPr="00F80622">
              <w:rPr>
                <w:rFonts w:ascii="Times New Roman" w:eastAsia="Times New Roman" w:hAnsi="Times New Roman" w:cs="Times New Roman"/>
                <w:color w:val="000000"/>
                <w:lang w:eastAsia="ru-RU"/>
              </w:rPr>
              <w:t>ОБанк</w:t>
            </w:r>
            <w:proofErr w:type="spellEnd"/>
            <w:r w:rsidRPr="00F80622">
              <w:rPr>
                <w:rFonts w:ascii="Times New Roman" w:eastAsia="Times New Roman" w:hAnsi="Times New Roman" w:cs="Times New Roman"/>
                <w:color w:val="000000"/>
                <w:lang w:eastAsia="ru-RU"/>
              </w:rPr>
              <w:t>»</w:t>
            </w:r>
          </w:p>
        </w:tc>
        <w:tc>
          <w:tcPr>
            <w:tcW w:w="2080" w:type="dxa"/>
            <w:tcBorders>
              <w:top w:val="nil"/>
              <w:left w:val="nil"/>
              <w:bottom w:val="single" w:sz="4" w:space="0" w:color="auto"/>
              <w:right w:val="single" w:sz="4" w:space="0" w:color="auto"/>
            </w:tcBorders>
            <w:shd w:val="clear" w:color="auto" w:fill="auto"/>
            <w:vAlign w:val="center"/>
            <w:hideMark/>
          </w:tcPr>
          <w:p w14:paraId="258C4FD5"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2</w:t>
            </w:r>
          </w:p>
        </w:tc>
      </w:tr>
      <w:tr w:rsidR="00F80622" w:rsidRPr="00F80622" w14:paraId="26516F68" w14:textId="77777777" w:rsidTr="00F80622">
        <w:trPr>
          <w:trHeight w:val="82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0E5FB99"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2500 сом на покупки в магазине «Планета Электроники»</w:t>
            </w:r>
          </w:p>
        </w:tc>
        <w:tc>
          <w:tcPr>
            <w:tcW w:w="2080" w:type="dxa"/>
            <w:tcBorders>
              <w:top w:val="nil"/>
              <w:left w:val="nil"/>
              <w:bottom w:val="single" w:sz="4" w:space="0" w:color="auto"/>
              <w:right w:val="single" w:sz="4" w:space="0" w:color="auto"/>
            </w:tcBorders>
            <w:shd w:val="clear" w:color="auto" w:fill="auto"/>
            <w:vAlign w:val="center"/>
            <w:hideMark/>
          </w:tcPr>
          <w:p w14:paraId="31F1DA53"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2EE8757F"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D2BA6AD"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Холодильник BEKO RCSK 339 M20S</w:t>
            </w:r>
          </w:p>
        </w:tc>
        <w:tc>
          <w:tcPr>
            <w:tcW w:w="2080" w:type="dxa"/>
            <w:tcBorders>
              <w:top w:val="nil"/>
              <w:left w:val="nil"/>
              <w:bottom w:val="single" w:sz="4" w:space="0" w:color="auto"/>
              <w:right w:val="single" w:sz="4" w:space="0" w:color="auto"/>
            </w:tcBorders>
            <w:shd w:val="clear" w:color="auto" w:fill="auto"/>
            <w:vAlign w:val="center"/>
            <w:hideMark/>
          </w:tcPr>
          <w:p w14:paraId="2EA5EFAC"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2BDE6A1A"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6F06513"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 xml:space="preserve">Колонка JBL </w:t>
            </w:r>
          </w:p>
        </w:tc>
        <w:tc>
          <w:tcPr>
            <w:tcW w:w="2080" w:type="dxa"/>
            <w:tcBorders>
              <w:top w:val="nil"/>
              <w:left w:val="nil"/>
              <w:bottom w:val="single" w:sz="4" w:space="0" w:color="auto"/>
              <w:right w:val="single" w:sz="4" w:space="0" w:color="auto"/>
            </w:tcBorders>
            <w:shd w:val="clear" w:color="auto" w:fill="auto"/>
            <w:vAlign w:val="center"/>
            <w:hideMark/>
          </w:tcPr>
          <w:p w14:paraId="6F625EDE"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0BF8E9B9"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E99403D"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Аэрогриль TEFAL EY505D15</w:t>
            </w:r>
          </w:p>
        </w:tc>
        <w:tc>
          <w:tcPr>
            <w:tcW w:w="2080" w:type="dxa"/>
            <w:tcBorders>
              <w:top w:val="nil"/>
              <w:left w:val="nil"/>
              <w:bottom w:val="single" w:sz="4" w:space="0" w:color="auto"/>
              <w:right w:val="single" w:sz="4" w:space="0" w:color="auto"/>
            </w:tcBorders>
            <w:shd w:val="clear" w:color="auto" w:fill="auto"/>
            <w:vAlign w:val="center"/>
            <w:hideMark/>
          </w:tcPr>
          <w:p w14:paraId="28422101"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603558E5"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72B272F"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 xml:space="preserve">Мини-печь </w:t>
            </w:r>
            <w:proofErr w:type="spellStart"/>
            <w:r w:rsidRPr="00F80622">
              <w:rPr>
                <w:rFonts w:ascii="Times New Roman" w:eastAsia="Times New Roman" w:hAnsi="Times New Roman" w:cs="Times New Roman"/>
                <w:color w:val="000000"/>
                <w:lang w:eastAsia="ru-RU"/>
              </w:rPr>
              <w:t>Kraft</w:t>
            </w:r>
            <w:proofErr w:type="spellEnd"/>
            <w:r w:rsidRPr="00F80622">
              <w:rPr>
                <w:rFonts w:ascii="Times New Roman" w:eastAsia="Times New Roman" w:hAnsi="Times New Roman" w:cs="Times New Roman"/>
                <w:color w:val="000000"/>
                <w:lang w:eastAsia="ru-RU"/>
              </w:rPr>
              <w:t xml:space="preserve"> TCH-MO 6012 RKDGLB (золотой/черный)</w:t>
            </w:r>
          </w:p>
        </w:tc>
        <w:tc>
          <w:tcPr>
            <w:tcW w:w="2080" w:type="dxa"/>
            <w:tcBorders>
              <w:top w:val="nil"/>
              <w:left w:val="nil"/>
              <w:bottom w:val="single" w:sz="4" w:space="0" w:color="auto"/>
              <w:right w:val="single" w:sz="4" w:space="0" w:color="auto"/>
            </w:tcBorders>
            <w:shd w:val="clear" w:color="auto" w:fill="auto"/>
            <w:vAlign w:val="center"/>
            <w:hideMark/>
          </w:tcPr>
          <w:p w14:paraId="7D8B3320"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1FCEDA51" w14:textId="77777777" w:rsidTr="00F80622">
        <w:trPr>
          <w:trHeight w:val="1656"/>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9A03635" w14:textId="77777777" w:rsidR="00F80622" w:rsidRPr="00F80622" w:rsidRDefault="00F80622" w:rsidP="00F80622">
            <w:pPr>
              <w:spacing w:after="0" w:line="240" w:lineRule="auto"/>
              <w:rPr>
                <w:rFonts w:ascii="Times New Roman" w:eastAsia="Times New Roman" w:hAnsi="Times New Roman" w:cs="Times New Roman"/>
                <w:color w:val="000000"/>
                <w:lang w:val="en-US" w:eastAsia="ru-RU"/>
              </w:rPr>
            </w:pPr>
            <w:r w:rsidRPr="00F80622">
              <w:rPr>
                <w:rFonts w:ascii="Times New Roman" w:eastAsia="Times New Roman" w:hAnsi="Times New Roman" w:cs="Times New Roman"/>
                <w:color w:val="000000"/>
                <w:lang w:eastAsia="ru-RU"/>
              </w:rPr>
              <w:t>Ноутбук</w:t>
            </w:r>
            <w:r w:rsidRPr="00F80622">
              <w:rPr>
                <w:rFonts w:ascii="Times New Roman" w:eastAsia="Times New Roman" w:hAnsi="Times New Roman" w:cs="Times New Roman"/>
                <w:color w:val="000000"/>
                <w:lang w:val="en-US" w:eastAsia="ru-RU"/>
              </w:rPr>
              <w:t xml:space="preserve"> ACER A325-53 Intel Core i5-1334U (up to 4.60GHz) 16GB DDR4, 512GB SSD </w:t>
            </w:r>
            <w:proofErr w:type="spellStart"/>
            <w:r w:rsidRPr="00F80622">
              <w:rPr>
                <w:rFonts w:ascii="Times New Roman" w:eastAsia="Times New Roman" w:hAnsi="Times New Roman" w:cs="Times New Roman"/>
                <w:color w:val="000000"/>
                <w:lang w:val="en-US" w:eastAsia="ru-RU"/>
              </w:rPr>
              <w:t>NVMe</w:t>
            </w:r>
            <w:proofErr w:type="spellEnd"/>
            <w:r w:rsidRPr="00F80622">
              <w:rPr>
                <w:rFonts w:ascii="Times New Roman" w:eastAsia="Times New Roman" w:hAnsi="Times New Roman" w:cs="Times New Roman"/>
                <w:color w:val="000000"/>
                <w:lang w:val="en-US" w:eastAsia="ru-RU"/>
              </w:rPr>
              <w:t xml:space="preserve">, 15.6" FHD IPS, Type-C, HDMI, </w:t>
            </w:r>
            <w:proofErr w:type="spellStart"/>
            <w:r w:rsidRPr="00F80622">
              <w:rPr>
                <w:rFonts w:ascii="Times New Roman" w:eastAsia="Times New Roman" w:hAnsi="Times New Roman" w:cs="Times New Roman"/>
                <w:color w:val="000000"/>
                <w:lang w:val="en-US" w:eastAsia="ru-RU"/>
              </w:rPr>
              <w:t>WiFiax</w:t>
            </w:r>
            <w:proofErr w:type="spellEnd"/>
            <w:r w:rsidRPr="00F80622">
              <w:rPr>
                <w:rFonts w:ascii="Times New Roman" w:eastAsia="Times New Roman" w:hAnsi="Times New Roman" w:cs="Times New Roman"/>
                <w:color w:val="000000"/>
                <w:lang w:val="en-US" w:eastAsia="ru-RU"/>
              </w:rPr>
              <w:t>, BT5.0, DOS, ENG-RUS,</w:t>
            </w:r>
          </w:p>
        </w:tc>
        <w:tc>
          <w:tcPr>
            <w:tcW w:w="2080" w:type="dxa"/>
            <w:tcBorders>
              <w:top w:val="nil"/>
              <w:left w:val="nil"/>
              <w:bottom w:val="single" w:sz="4" w:space="0" w:color="auto"/>
              <w:right w:val="single" w:sz="4" w:space="0" w:color="auto"/>
            </w:tcBorders>
            <w:shd w:val="clear" w:color="auto" w:fill="auto"/>
            <w:vAlign w:val="center"/>
            <w:hideMark/>
          </w:tcPr>
          <w:p w14:paraId="124C9A79"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bl>
    <w:p w14:paraId="66F612EB" w14:textId="77777777" w:rsidR="00F80622" w:rsidRDefault="00F80622" w:rsidP="00216E5E">
      <w:pPr>
        <w:spacing w:after="0" w:line="240" w:lineRule="auto"/>
        <w:jc w:val="both"/>
        <w:rPr>
          <w:rFonts w:ascii="Times New Roman" w:hAnsi="Times New Roman" w:cs="Times New Roman"/>
          <w:sz w:val="24"/>
          <w:szCs w:val="24"/>
        </w:rPr>
      </w:pPr>
    </w:p>
    <w:p w14:paraId="6C928730" w14:textId="77777777" w:rsidR="0089728B" w:rsidRDefault="0089728B" w:rsidP="00216E5E">
      <w:pPr>
        <w:spacing w:line="240" w:lineRule="auto"/>
        <w:jc w:val="both"/>
        <w:rPr>
          <w:rFonts w:ascii="Times New Roman" w:hAnsi="Times New Roman" w:cs="Times New Roman"/>
          <w:sz w:val="24"/>
          <w:szCs w:val="24"/>
        </w:rPr>
      </w:pPr>
    </w:p>
    <w:p w14:paraId="338BE882" w14:textId="4C593034" w:rsidR="00216E5E" w:rsidRPr="006C2474" w:rsidRDefault="00216E5E" w:rsidP="0089728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Дата проведения розыгрыша: 23 февраля 2026</w:t>
      </w:r>
    </w:p>
    <w:p w14:paraId="6E2BD263" w14:textId="7EABD324" w:rsidR="00AA1786" w:rsidRPr="006C2474" w:rsidRDefault="00763716" w:rsidP="006C247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7</w:t>
      </w:r>
      <w:r w:rsidR="00AA1786" w:rsidRPr="006C2474">
        <w:rPr>
          <w:rFonts w:ascii="Times New Roman" w:hAnsi="Times New Roman" w:cs="Times New Roman"/>
          <w:b/>
          <w:sz w:val="24"/>
          <w:szCs w:val="24"/>
        </w:rPr>
        <w:t xml:space="preserve"> этап лотереи</w:t>
      </w:r>
      <w:r w:rsidR="00BB5089" w:rsidRPr="006C2474">
        <w:rPr>
          <w:rFonts w:ascii="Times New Roman" w:hAnsi="Times New Roman" w:cs="Times New Roman"/>
          <w:sz w:val="24"/>
          <w:szCs w:val="24"/>
        </w:rPr>
        <w:t>:</w:t>
      </w:r>
      <w:r w:rsidR="00AA1786" w:rsidRPr="006C2474">
        <w:rPr>
          <w:rFonts w:ascii="Times New Roman" w:hAnsi="Times New Roman" w:cs="Times New Roman"/>
          <w:sz w:val="24"/>
          <w:szCs w:val="24"/>
        </w:rPr>
        <w:t xml:space="preserve"> </w:t>
      </w:r>
    </w:p>
    <w:p w14:paraId="223306FE" w14:textId="351568F4" w:rsidR="00AA1786" w:rsidRPr="006C2474" w:rsidRDefault="00AA1786" w:rsidP="006C2474">
      <w:pPr>
        <w:spacing w:after="0" w:line="240" w:lineRule="auto"/>
        <w:jc w:val="both"/>
        <w:rPr>
          <w:rFonts w:ascii="Times New Roman" w:hAnsi="Times New Roman" w:cs="Times New Roman"/>
          <w:sz w:val="24"/>
          <w:szCs w:val="24"/>
        </w:rPr>
      </w:pPr>
      <w:r w:rsidRPr="00B864D6">
        <w:rPr>
          <w:rFonts w:ascii="Times New Roman" w:hAnsi="Times New Roman" w:cs="Times New Roman"/>
          <w:sz w:val="24"/>
          <w:szCs w:val="24"/>
        </w:rPr>
        <w:t xml:space="preserve">с </w:t>
      </w:r>
      <w:r w:rsidR="00216E5E" w:rsidRPr="00B864D6">
        <w:rPr>
          <w:rFonts w:ascii="Times New Roman" w:hAnsi="Times New Roman" w:cs="Times New Roman"/>
          <w:sz w:val="24"/>
          <w:szCs w:val="24"/>
        </w:rPr>
        <w:t xml:space="preserve">1 декабря 2025 </w:t>
      </w:r>
      <w:r w:rsidRPr="00B864D6">
        <w:rPr>
          <w:rFonts w:ascii="Times New Roman" w:hAnsi="Times New Roman" w:cs="Times New Roman"/>
          <w:sz w:val="24"/>
          <w:szCs w:val="24"/>
        </w:rPr>
        <w:t xml:space="preserve">по </w:t>
      </w:r>
      <w:r w:rsidR="00132B2B" w:rsidRPr="00B864D6">
        <w:rPr>
          <w:rFonts w:ascii="Times New Roman" w:hAnsi="Times New Roman" w:cs="Times New Roman"/>
          <w:sz w:val="24"/>
          <w:szCs w:val="24"/>
        </w:rPr>
        <w:t>8</w:t>
      </w:r>
      <w:r w:rsidR="00B27CF4" w:rsidRPr="00B864D6">
        <w:rPr>
          <w:rFonts w:ascii="Times New Roman" w:hAnsi="Times New Roman" w:cs="Times New Roman"/>
          <w:sz w:val="24"/>
          <w:szCs w:val="24"/>
        </w:rPr>
        <w:t xml:space="preserve"> </w:t>
      </w:r>
      <w:r w:rsidR="00216E5E" w:rsidRPr="00B864D6">
        <w:rPr>
          <w:rFonts w:ascii="Times New Roman" w:hAnsi="Times New Roman" w:cs="Times New Roman"/>
          <w:sz w:val="24"/>
          <w:szCs w:val="24"/>
        </w:rPr>
        <w:t>марта</w:t>
      </w:r>
      <w:r w:rsidR="00AE5757" w:rsidRPr="00B864D6">
        <w:rPr>
          <w:rFonts w:ascii="Times New Roman" w:hAnsi="Times New Roman" w:cs="Times New Roman"/>
          <w:sz w:val="24"/>
          <w:szCs w:val="24"/>
        </w:rPr>
        <w:t xml:space="preserve"> </w:t>
      </w:r>
      <w:r w:rsidR="00216E5E" w:rsidRPr="00B864D6">
        <w:rPr>
          <w:rFonts w:ascii="Times New Roman" w:hAnsi="Times New Roman" w:cs="Times New Roman"/>
          <w:sz w:val="24"/>
          <w:szCs w:val="24"/>
        </w:rPr>
        <w:t>2026</w:t>
      </w:r>
      <w:r w:rsidR="008233E5" w:rsidRPr="00B864D6">
        <w:rPr>
          <w:rFonts w:ascii="Times New Roman" w:hAnsi="Times New Roman" w:cs="Times New Roman"/>
          <w:sz w:val="24"/>
          <w:szCs w:val="24"/>
        </w:rPr>
        <w:t xml:space="preserve"> года</w:t>
      </w:r>
    </w:p>
    <w:p w14:paraId="1AA00ED3" w14:textId="5D9A1E68" w:rsidR="00AA1786" w:rsidRDefault="00AA1786" w:rsidP="006C2474">
      <w:pPr>
        <w:spacing w:after="0" w:line="240" w:lineRule="auto"/>
        <w:jc w:val="both"/>
        <w:rPr>
          <w:rFonts w:ascii="Times New Roman" w:hAnsi="Times New Roman" w:cs="Times New Roman"/>
          <w:sz w:val="24"/>
          <w:szCs w:val="24"/>
        </w:rPr>
      </w:pPr>
      <w:r w:rsidRPr="006C2474">
        <w:rPr>
          <w:rFonts w:ascii="Times New Roman" w:hAnsi="Times New Roman" w:cs="Times New Roman"/>
          <w:sz w:val="24"/>
          <w:szCs w:val="24"/>
        </w:rPr>
        <w:t xml:space="preserve">Призовой Фонд: </w:t>
      </w:r>
    </w:p>
    <w:tbl>
      <w:tblPr>
        <w:tblW w:w="5880" w:type="dxa"/>
        <w:tblInd w:w="-5" w:type="dxa"/>
        <w:tblLook w:val="04A0" w:firstRow="1" w:lastRow="0" w:firstColumn="1" w:lastColumn="0" w:noHBand="0" w:noVBand="1"/>
      </w:tblPr>
      <w:tblGrid>
        <w:gridCol w:w="3800"/>
        <w:gridCol w:w="2080"/>
      </w:tblGrid>
      <w:tr w:rsidR="00F80622" w:rsidRPr="00F80622" w14:paraId="16B7E3B0" w14:textId="77777777" w:rsidTr="00F80622">
        <w:trPr>
          <w:trHeight w:val="552"/>
        </w:trPr>
        <w:tc>
          <w:tcPr>
            <w:tcW w:w="380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4A393135" w14:textId="77777777" w:rsidR="00F80622" w:rsidRPr="00F80622" w:rsidRDefault="00F80622" w:rsidP="00F80622">
            <w:pPr>
              <w:spacing w:after="0" w:line="240" w:lineRule="auto"/>
              <w:rPr>
                <w:rFonts w:ascii="Times New Roman" w:eastAsia="Times New Roman" w:hAnsi="Times New Roman" w:cs="Times New Roman"/>
                <w:b/>
                <w:bCs/>
                <w:color w:val="000000"/>
                <w:lang w:eastAsia="ru-RU"/>
              </w:rPr>
            </w:pPr>
            <w:r w:rsidRPr="00F80622">
              <w:rPr>
                <w:rFonts w:ascii="Times New Roman" w:eastAsia="Times New Roman" w:hAnsi="Times New Roman" w:cs="Times New Roman"/>
                <w:b/>
                <w:bCs/>
                <w:color w:val="000000"/>
                <w:lang w:eastAsia="ru-RU"/>
              </w:rPr>
              <w:t xml:space="preserve">Призы </w:t>
            </w:r>
          </w:p>
        </w:tc>
        <w:tc>
          <w:tcPr>
            <w:tcW w:w="2080" w:type="dxa"/>
            <w:tcBorders>
              <w:top w:val="single" w:sz="4" w:space="0" w:color="auto"/>
              <w:left w:val="nil"/>
              <w:bottom w:val="single" w:sz="4" w:space="0" w:color="auto"/>
              <w:right w:val="single" w:sz="4" w:space="0" w:color="auto"/>
            </w:tcBorders>
            <w:shd w:val="clear" w:color="000000" w:fill="F0F0F0"/>
            <w:vAlign w:val="center"/>
            <w:hideMark/>
          </w:tcPr>
          <w:p w14:paraId="0F219759" w14:textId="77777777" w:rsidR="00F80622" w:rsidRPr="00F80622" w:rsidRDefault="00F80622" w:rsidP="00F80622">
            <w:pPr>
              <w:spacing w:after="0" w:line="240" w:lineRule="auto"/>
              <w:jc w:val="center"/>
              <w:rPr>
                <w:rFonts w:ascii="Times New Roman" w:eastAsia="Times New Roman" w:hAnsi="Times New Roman" w:cs="Times New Roman"/>
                <w:b/>
                <w:bCs/>
                <w:color w:val="000000"/>
                <w:lang w:eastAsia="ru-RU"/>
              </w:rPr>
            </w:pPr>
            <w:r w:rsidRPr="00F80622">
              <w:rPr>
                <w:rFonts w:ascii="Times New Roman" w:eastAsia="Times New Roman" w:hAnsi="Times New Roman" w:cs="Times New Roman"/>
                <w:b/>
                <w:bCs/>
                <w:color w:val="000000"/>
                <w:lang w:eastAsia="ru-RU"/>
              </w:rPr>
              <w:t xml:space="preserve">Кол-во призов на </w:t>
            </w:r>
            <w:r w:rsidRPr="00F80622">
              <w:rPr>
                <w:rFonts w:ascii="Times New Roman" w:eastAsia="Times New Roman" w:hAnsi="Times New Roman" w:cs="Times New Roman"/>
                <w:b/>
                <w:bCs/>
                <w:color w:val="000000"/>
                <w:lang w:eastAsia="ru-RU"/>
              </w:rPr>
              <w:br/>
              <w:t>1 розыгрыш</w:t>
            </w:r>
          </w:p>
        </w:tc>
      </w:tr>
      <w:tr w:rsidR="00F80622" w:rsidRPr="00F80622" w14:paraId="0BAAB89B"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7A68CD0"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 xml:space="preserve">200 000 сомов </w:t>
            </w:r>
          </w:p>
        </w:tc>
        <w:tc>
          <w:tcPr>
            <w:tcW w:w="2080" w:type="dxa"/>
            <w:tcBorders>
              <w:top w:val="nil"/>
              <w:left w:val="nil"/>
              <w:bottom w:val="single" w:sz="4" w:space="0" w:color="auto"/>
              <w:right w:val="single" w:sz="4" w:space="0" w:color="auto"/>
            </w:tcBorders>
            <w:shd w:val="clear" w:color="auto" w:fill="auto"/>
            <w:vAlign w:val="center"/>
            <w:hideMark/>
          </w:tcPr>
          <w:p w14:paraId="3B74D20B"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6B044E24"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F78C629"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10000 бонусов</w:t>
            </w:r>
          </w:p>
        </w:tc>
        <w:tc>
          <w:tcPr>
            <w:tcW w:w="2080" w:type="dxa"/>
            <w:tcBorders>
              <w:top w:val="nil"/>
              <w:left w:val="nil"/>
              <w:bottom w:val="single" w:sz="4" w:space="0" w:color="auto"/>
              <w:right w:val="single" w:sz="4" w:space="0" w:color="auto"/>
            </w:tcBorders>
            <w:shd w:val="clear" w:color="auto" w:fill="auto"/>
            <w:vAlign w:val="center"/>
            <w:hideMark/>
          </w:tcPr>
          <w:p w14:paraId="4756E10B"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5</w:t>
            </w:r>
          </w:p>
        </w:tc>
      </w:tr>
      <w:tr w:rsidR="00F80622" w:rsidRPr="00F80622" w14:paraId="630ADA7D"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F36B18B"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10000 бонусов в приложении «</w:t>
            </w:r>
            <w:proofErr w:type="spellStart"/>
            <w:r w:rsidRPr="00F80622">
              <w:rPr>
                <w:rFonts w:ascii="Times New Roman" w:eastAsia="Times New Roman" w:hAnsi="Times New Roman" w:cs="Times New Roman"/>
                <w:color w:val="000000"/>
                <w:lang w:eastAsia="ru-RU"/>
              </w:rPr>
              <w:t>ОБанк</w:t>
            </w:r>
            <w:proofErr w:type="spellEnd"/>
            <w:r w:rsidRPr="00F80622">
              <w:rPr>
                <w:rFonts w:ascii="Times New Roman" w:eastAsia="Times New Roman" w:hAnsi="Times New Roman" w:cs="Times New Roman"/>
                <w:color w:val="000000"/>
                <w:lang w:eastAsia="ru-RU"/>
              </w:rPr>
              <w:t>»</w:t>
            </w:r>
          </w:p>
        </w:tc>
        <w:tc>
          <w:tcPr>
            <w:tcW w:w="2080" w:type="dxa"/>
            <w:tcBorders>
              <w:top w:val="nil"/>
              <w:left w:val="nil"/>
              <w:bottom w:val="single" w:sz="4" w:space="0" w:color="auto"/>
              <w:right w:val="single" w:sz="4" w:space="0" w:color="auto"/>
            </w:tcBorders>
            <w:shd w:val="clear" w:color="auto" w:fill="auto"/>
            <w:vAlign w:val="center"/>
            <w:hideMark/>
          </w:tcPr>
          <w:p w14:paraId="1045DBB8"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4</w:t>
            </w:r>
          </w:p>
        </w:tc>
      </w:tr>
      <w:tr w:rsidR="00F80622" w:rsidRPr="00F80622" w14:paraId="4A331431" w14:textId="77777777" w:rsidTr="00F80622">
        <w:trPr>
          <w:trHeight w:val="82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326CD38A"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Подарочный сертификат 5000 сом на покупки в магазине «Планета Электроники»</w:t>
            </w:r>
          </w:p>
        </w:tc>
        <w:tc>
          <w:tcPr>
            <w:tcW w:w="2080" w:type="dxa"/>
            <w:tcBorders>
              <w:top w:val="nil"/>
              <w:left w:val="nil"/>
              <w:bottom w:val="single" w:sz="4" w:space="0" w:color="auto"/>
              <w:right w:val="single" w:sz="4" w:space="0" w:color="auto"/>
            </w:tcBorders>
            <w:shd w:val="clear" w:color="auto" w:fill="auto"/>
            <w:vAlign w:val="center"/>
            <w:hideMark/>
          </w:tcPr>
          <w:p w14:paraId="13FC1EB7"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7D6647E8"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49A811B"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 xml:space="preserve">Колонка JBL </w:t>
            </w:r>
          </w:p>
        </w:tc>
        <w:tc>
          <w:tcPr>
            <w:tcW w:w="2080" w:type="dxa"/>
            <w:tcBorders>
              <w:top w:val="nil"/>
              <w:left w:val="nil"/>
              <w:bottom w:val="single" w:sz="4" w:space="0" w:color="auto"/>
              <w:right w:val="single" w:sz="4" w:space="0" w:color="auto"/>
            </w:tcBorders>
            <w:shd w:val="clear" w:color="auto" w:fill="auto"/>
            <w:vAlign w:val="center"/>
            <w:hideMark/>
          </w:tcPr>
          <w:p w14:paraId="5657B276"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0D582A64"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7E196D3"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Телевизор LG 55UA750009LA</w:t>
            </w:r>
          </w:p>
        </w:tc>
        <w:tc>
          <w:tcPr>
            <w:tcW w:w="2080" w:type="dxa"/>
            <w:tcBorders>
              <w:top w:val="nil"/>
              <w:left w:val="nil"/>
              <w:bottom w:val="single" w:sz="4" w:space="0" w:color="auto"/>
              <w:right w:val="single" w:sz="4" w:space="0" w:color="auto"/>
            </w:tcBorders>
            <w:shd w:val="clear" w:color="auto" w:fill="auto"/>
            <w:vAlign w:val="center"/>
            <w:hideMark/>
          </w:tcPr>
          <w:p w14:paraId="04640D20"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1E9B4F01" w14:textId="77777777" w:rsidTr="00F80622">
        <w:trPr>
          <w:trHeight w:val="288"/>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A5F06CA"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Аэрогриль TEFAL EY505D15</w:t>
            </w:r>
          </w:p>
        </w:tc>
        <w:tc>
          <w:tcPr>
            <w:tcW w:w="2080" w:type="dxa"/>
            <w:tcBorders>
              <w:top w:val="nil"/>
              <w:left w:val="nil"/>
              <w:bottom w:val="single" w:sz="4" w:space="0" w:color="auto"/>
              <w:right w:val="single" w:sz="4" w:space="0" w:color="auto"/>
            </w:tcBorders>
            <w:shd w:val="clear" w:color="auto" w:fill="auto"/>
            <w:vAlign w:val="center"/>
            <w:hideMark/>
          </w:tcPr>
          <w:p w14:paraId="7A94194B"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76F8B068" w14:textId="77777777" w:rsidTr="00F80622">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47329D79" w14:textId="77777777" w:rsidR="00F80622" w:rsidRPr="00F80622" w:rsidRDefault="00F80622" w:rsidP="00F80622">
            <w:pPr>
              <w:spacing w:after="0" w:line="240" w:lineRule="auto"/>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 xml:space="preserve">Мини-печь </w:t>
            </w:r>
            <w:proofErr w:type="spellStart"/>
            <w:r w:rsidRPr="00F80622">
              <w:rPr>
                <w:rFonts w:ascii="Times New Roman" w:eastAsia="Times New Roman" w:hAnsi="Times New Roman" w:cs="Times New Roman"/>
                <w:color w:val="000000"/>
                <w:lang w:eastAsia="ru-RU"/>
              </w:rPr>
              <w:t>Kraft</w:t>
            </w:r>
            <w:proofErr w:type="spellEnd"/>
            <w:r w:rsidRPr="00F80622">
              <w:rPr>
                <w:rFonts w:ascii="Times New Roman" w:eastAsia="Times New Roman" w:hAnsi="Times New Roman" w:cs="Times New Roman"/>
                <w:color w:val="000000"/>
                <w:lang w:eastAsia="ru-RU"/>
              </w:rPr>
              <w:t xml:space="preserve"> TCH-MO 6012 RKDGLB (золотой/черный)</w:t>
            </w:r>
          </w:p>
        </w:tc>
        <w:tc>
          <w:tcPr>
            <w:tcW w:w="2080" w:type="dxa"/>
            <w:tcBorders>
              <w:top w:val="nil"/>
              <w:left w:val="nil"/>
              <w:bottom w:val="single" w:sz="4" w:space="0" w:color="auto"/>
              <w:right w:val="single" w:sz="4" w:space="0" w:color="auto"/>
            </w:tcBorders>
            <w:shd w:val="clear" w:color="auto" w:fill="auto"/>
            <w:vAlign w:val="center"/>
            <w:hideMark/>
          </w:tcPr>
          <w:p w14:paraId="7BD00910"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r w:rsidR="00F80622" w:rsidRPr="00F80622" w14:paraId="6EAF8B09" w14:textId="77777777" w:rsidTr="00F80622">
        <w:trPr>
          <w:trHeight w:val="1656"/>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3D9480E4" w14:textId="77777777" w:rsidR="00F80622" w:rsidRPr="00F80622" w:rsidRDefault="00F80622" w:rsidP="00F80622">
            <w:pPr>
              <w:spacing w:after="0" w:line="240" w:lineRule="auto"/>
              <w:rPr>
                <w:rFonts w:ascii="Times New Roman" w:eastAsia="Times New Roman" w:hAnsi="Times New Roman" w:cs="Times New Roman"/>
                <w:color w:val="000000"/>
                <w:lang w:val="en-US" w:eastAsia="ru-RU"/>
              </w:rPr>
            </w:pPr>
            <w:r w:rsidRPr="00F80622">
              <w:rPr>
                <w:rFonts w:ascii="Times New Roman" w:eastAsia="Times New Roman" w:hAnsi="Times New Roman" w:cs="Times New Roman"/>
                <w:color w:val="000000"/>
                <w:lang w:eastAsia="ru-RU"/>
              </w:rPr>
              <w:t>Ноутбук</w:t>
            </w:r>
            <w:r w:rsidRPr="00F80622">
              <w:rPr>
                <w:rFonts w:ascii="Times New Roman" w:eastAsia="Times New Roman" w:hAnsi="Times New Roman" w:cs="Times New Roman"/>
                <w:color w:val="000000"/>
                <w:lang w:val="en-US" w:eastAsia="ru-RU"/>
              </w:rPr>
              <w:t xml:space="preserve"> ACER A325-53 Intel Core i5-1334U (up to 4.60GHz) 16GB DDR4, 512GB SSD </w:t>
            </w:r>
            <w:proofErr w:type="spellStart"/>
            <w:r w:rsidRPr="00F80622">
              <w:rPr>
                <w:rFonts w:ascii="Times New Roman" w:eastAsia="Times New Roman" w:hAnsi="Times New Roman" w:cs="Times New Roman"/>
                <w:color w:val="000000"/>
                <w:lang w:val="en-US" w:eastAsia="ru-RU"/>
              </w:rPr>
              <w:t>NVMe</w:t>
            </w:r>
            <w:proofErr w:type="spellEnd"/>
            <w:r w:rsidRPr="00F80622">
              <w:rPr>
                <w:rFonts w:ascii="Times New Roman" w:eastAsia="Times New Roman" w:hAnsi="Times New Roman" w:cs="Times New Roman"/>
                <w:color w:val="000000"/>
                <w:lang w:val="en-US" w:eastAsia="ru-RU"/>
              </w:rPr>
              <w:t xml:space="preserve">, 15.6" FHD IPS, Type-C, HDMI, </w:t>
            </w:r>
            <w:proofErr w:type="spellStart"/>
            <w:r w:rsidRPr="00F80622">
              <w:rPr>
                <w:rFonts w:ascii="Times New Roman" w:eastAsia="Times New Roman" w:hAnsi="Times New Roman" w:cs="Times New Roman"/>
                <w:color w:val="000000"/>
                <w:lang w:val="en-US" w:eastAsia="ru-RU"/>
              </w:rPr>
              <w:t>WiFiax</w:t>
            </w:r>
            <w:proofErr w:type="spellEnd"/>
            <w:r w:rsidRPr="00F80622">
              <w:rPr>
                <w:rFonts w:ascii="Times New Roman" w:eastAsia="Times New Roman" w:hAnsi="Times New Roman" w:cs="Times New Roman"/>
                <w:color w:val="000000"/>
                <w:lang w:val="en-US" w:eastAsia="ru-RU"/>
              </w:rPr>
              <w:t>, BT5.0, DOS, ENG-RUS,</w:t>
            </w:r>
          </w:p>
        </w:tc>
        <w:tc>
          <w:tcPr>
            <w:tcW w:w="2080" w:type="dxa"/>
            <w:tcBorders>
              <w:top w:val="nil"/>
              <w:left w:val="nil"/>
              <w:bottom w:val="single" w:sz="4" w:space="0" w:color="auto"/>
              <w:right w:val="single" w:sz="4" w:space="0" w:color="auto"/>
            </w:tcBorders>
            <w:shd w:val="clear" w:color="auto" w:fill="auto"/>
            <w:vAlign w:val="center"/>
            <w:hideMark/>
          </w:tcPr>
          <w:p w14:paraId="05216F17" w14:textId="77777777" w:rsidR="00F80622" w:rsidRPr="00F80622" w:rsidRDefault="00F80622" w:rsidP="00F80622">
            <w:pPr>
              <w:spacing w:after="0" w:line="240" w:lineRule="auto"/>
              <w:jc w:val="center"/>
              <w:rPr>
                <w:rFonts w:ascii="Times New Roman" w:eastAsia="Times New Roman" w:hAnsi="Times New Roman" w:cs="Times New Roman"/>
                <w:color w:val="000000"/>
                <w:lang w:eastAsia="ru-RU"/>
              </w:rPr>
            </w:pPr>
            <w:r w:rsidRPr="00F80622">
              <w:rPr>
                <w:rFonts w:ascii="Times New Roman" w:eastAsia="Times New Roman" w:hAnsi="Times New Roman" w:cs="Times New Roman"/>
                <w:color w:val="000000"/>
                <w:lang w:eastAsia="ru-RU"/>
              </w:rPr>
              <w:t>1</w:t>
            </w:r>
          </w:p>
        </w:tc>
      </w:tr>
    </w:tbl>
    <w:p w14:paraId="7C8D5278" w14:textId="77777777" w:rsidR="00F80622" w:rsidRDefault="00F80622" w:rsidP="006C2474">
      <w:pPr>
        <w:spacing w:after="0" w:line="240" w:lineRule="auto"/>
        <w:jc w:val="both"/>
        <w:rPr>
          <w:rFonts w:ascii="Times New Roman" w:hAnsi="Times New Roman" w:cs="Times New Roman"/>
          <w:sz w:val="24"/>
          <w:szCs w:val="24"/>
        </w:rPr>
      </w:pPr>
    </w:p>
    <w:p w14:paraId="01A250CC" w14:textId="681A46FE" w:rsidR="00AA1786" w:rsidRPr="006C2474" w:rsidRDefault="00B27CF4" w:rsidP="001019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r w:rsidR="00F40D9B">
        <w:rPr>
          <w:rFonts w:ascii="Times New Roman" w:hAnsi="Times New Roman" w:cs="Times New Roman"/>
          <w:sz w:val="24"/>
          <w:szCs w:val="24"/>
        </w:rPr>
        <w:t>проведения розыгрыша</w:t>
      </w:r>
      <w:r>
        <w:rPr>
          <w:rFonts w:ascii="Times New Roman" w:hAnsi="Times New Roman" w:cs="Times New Roman"/>
          <w:sz w:val="24"/>
          <w:szCs w:val="24"/>
        </w:rPr>
        <w:t xml:space="preserve">: </w:t>
      </w:r>
      <w:r w:rsidR="00132B2B" w:rsidRPr="00B864D6">
        <w:rPr>
          <w:rFonts w:ascii="Times New Roman" w:hAnsi="Times New Roman" w:cs="Times New Roman"/>
          <w:sz w:val="24"/>
          <w:szCs w:val="24"/>
        </w:rPr>
        <w:t>9</w:t>
      </w:r>
      <w:r w:rsidR="001019BD" w:rsidRPr="00B864D6">
        <w:rPr>
          <w:rFonts w:ascii="Times New Roman" w:hAnsi="Times New Roman" w:cs="Times New Roman"/>
          <w:sz w:val="24"/>
          <w:szCs w:val="24"/>
        </w:rPr>
        <w:t xml:space="preserve"> марта 2026 года</w:t>
      </w:r>
    </w:p>
    <w:p w14:paraId="7AB8DCBE" w14:textId="77777777"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b/>
          <w:bCs/>
          <w:color w:val="151515"/>
          <w:sz w:val="24"/>
          <w:szCs w:val="24"/>
          <w:lang w:eastAsia="ru-RU"/>
        </w:rPr>
        <w:t>7. Проведение розыгрыша. Определение победителя</w:t>
      </w:r>
    </w:p>
    <w:p w14:paraId="20F95531" w14:textId="77777777"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7.1.</w:t>
      </w:r>
      <w:r w:rsidRPr="006C2474">
        <w:rPr>
          <w:rFonts w:ascii="Times New Roman" w:eastAsia="Times New Roman" w:hAnsi="Times New Roman" w:cs="Times New Roman"/>
          <w:color w:val="151515"/>
          <w:sz w:val="24"/>
          <w:szCs w:val="24"/>
          <w:lang w:eastAsia="ru-RU"/>
        </w:rPr>
        <w:t xml:space="preserve"> Проведение розыгрыша призового фонда возможно только после сортировки лотерейных Билетов, не реализованных к началу розыгрыша, и подписания комиссией, образованной организатором лотереи, акта на их сортировку.                                     </w:t>
      </w:r>
    </w:p>
    <w:p w14:paraId="18460F7F" w14:textId="2E116DC0"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7.2.</w:t>
      </w:r>
      <w:r w:rsidRPr="006C2474">
        <w:rPr>
          <w:rFonts w:ascii="Times New Roman" w:eastAsia="Times New Roman" w:hAnsi="Times New Roman" w:cs="Times New Roman"/>
          <w:color w:val="151515"/>
          <w:sz w:val="24"/>
          <w:szCs w:val="24"/>
          <w:lang w:eastAsia="ru-RU"/>
        </w:rPr>
        <w:t xml:space="preserve"> Розыгрыш Призового фонда осуществляется в присутствии комиссии по розыгрышу призового фонда (далее — Комиссия) и фиксируются на средства видео фиксации и будут транслироваться в режиме реального времени (онлайн) на страницах в социальной сети </w:t>
      </w:r>
      <w:proofErr w:type="spellStart"/>
      <w:r w:rsidRPr="006C2474">
        <w:rPr>
          <w:rFonts w:ascii="Times New Roman" w:eastAsia="Times New Roman" w:hAnsi="Times New Roman" w:cs="Times New Roman"/>
          <w:color w:val="151515"/>
          <w:sz w:val="24"/>
          <w:szCs w:val="24"/>
          <w:lang w:eastAsia="ru-RU"/>
        </w:rPr>
        <w:t>Instagram</w:t>
      </w:r>
      <w:proofErr w:type="spellEnd"/>
      <w:r w:rsidRPr="006C2474">
        <w:rPr>
          <w:rFonts w:ascii="Times New Roman" w:eastAsia="Times New Roman" w:hAnsi="Times New Roman" w:cs="Times New Roman"/>
          <w:color w:val="151515"/>
          <w:sz w:val="24"/>
          <w:szCs w:val="24"/>
          <w:lang w:eastAsia="ru-RU"/>
        </w:rPr>
        <w:t xml:space="preserve">, посредством специального </w:t>
      </w:r>
      <w:r w:rsidRPr="007803B9">
        <w:rPr>
          <w:rFonts w:ascii="Times New Roman" w:eastAsia="Times New Roman" w:hAnsi="Times New Roman" w:cs="Times New Roman"/>
          <w:color w:val="151515"/>
          <w:sz w:val="24"/>
          <w:szCs w:val="24"/>
          <w:lang w:eastAsia="ru-RU"/>
        </w:rPr>
        <w:t>сайта https://www.random.org </w:t>
      </w:r>
      <w:r w:rsidR="00BB5089" w:rsidRPr="007803B9">
        <w:rPr>
          <w:rFonts w:ascii="Times New Roman" w:eastAsia="Times New Roman" w:hAnsi="Times New Roman" w:cs="Times New Roman"/>
          <w:color w:val="151515"/>
          <w:sz w:val="24"/>
          <w:szCs w:val="24"/>
          <w:lang w:eastAsia="ru-RU"/>
        </w:rPr>
        <w:t xml:space="preserve">или https://youtogift.com/ru </w:t>
      </w:r>
      <w:r w:rsidRPr="007803B9">
        <w:rPr>
          <w:rFonts w:ascii="Times New Roman" w:eastAsia="Times New Roman" w:hAnsi="Times New Roman" w:cs="Times New Roman"/>
          <w:color w:val="151515"/>
          <w:sz w:val="24"/>
          <w:szCs w:val="24"/>
          <w:lang w:eastAsia="ru-RU"/>
        </w:rPr>
        <w:t xml:space="preserve">(далее — </w:t>
      </w:r>
      <w:proofErr w:type="spellStart"/>
      <w:r w:rsidRPr="007803B9">
        <w:rPr>
          <w:rFonts w:ascii="Times New Roman" w:eastAsia="Times New Roman" w:hAnsi="Times New Roman" w:cs="Times New Roman"/>
          <w:color w:val="151515"/>
          <w:sz w:val="24"/>
          <w:szCs w:val="24"/>
          <w:lang w:eastAsia="ru-RU"/>
        </w:rPr>
        <w:t>Рандомайзер</w:t>
      </w:r>
      <w:proofErr w:type="spellEnd"/>
      <w:r w:rsidRPr="007803B9">
        <w:rPr>
          <w:rFonts w:ascii="Times New Roman" w:eastAsia="Times New Roman" w:hAnsi="Times New Roman" w:cs="Times New Roman"/>
          <w:color w:val="151515"/>
          <w:sz w:val="24"/>
          <w:szCs w:val="24"/>
          <w:lang w:eastAsia="ru-RU"/>
        </w:rPr>
        <w:t>).</w:t>
      </w:r>
      <w:r w:rsidRPr="006C2474">
        <w:rPr>
          <w:rFonts w:ascii="Times New Roman" w:eastAsia="Times New Roman" w:hAnsi="Times New Roman" w:cs="Times New Roman"/>
          <w:color w:val="151515"/>
          <w:sz w:val="24"/>
          <w:szCs w:val="24"/>
          <w:lang w:eastAsia="ru-RU"/>
        </w:rPr>
        <w:t>     </w:t>
      </w:r>
    </w:p>
    <w:p w14:paraId="52CD34AE" w14:textId="2649A810"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7.3</w:t>
      </w:r>
      <w:r w:rsidRPr="006C2474">
        <w:rPr>
          <w:rFonts w:ascii="Times New Roman" w:eastAsia="Times New Roman" w:hAnsi="Times New Roman" w:cs="Times New Roman"/>
          <w:color w:val="151515"/>
          <w:sz w:val="24"/>
          <w:szCs w:val="24"/>
          <w:lang w:eastAsia="ru-RU"/>
        </w:rPr>
        <w:t>. Комиссия, состоит не менее чем из 4 (четырех) членов, из числа представителей Организатора</w:t>
      </w:r>
      <w:r w:rsidR="00D14527" w:rsidRPr="006C2474">
        <w:rPr>
          <w:rFonts w:ascii="Times New Roman" w:eastAsia="Times New Roman" w:hAnsi="Times New Roman" w:cs="Times New Roman"/>
          <w:color w:val="151515"/>
          <w:sz w:val="24"/>
          <w:szCs w:val="24"/>
          <w:lang w:eastAsia="ru-RU"/>
        </w:rPr>
        <w:t>,</w:t>
      </w:r>
      <w:r w:rsidRPr="006C2474">
        <w:rPr>
          <w:rFonts w:ascii="Times New Roman" w:eastAsia="Times New Roman" w:hAnsi="Times New Roman" w:cs="Times New Roman"/>
          <w:color w:val="151515"/>
          <w:sz w:val="24"/>
          <w:szCs w:val="24"/>
          <w:lang w:eastAsia="ru-RU"/>
        </w:rPr>
        <w:t xml:space="preserve"> уполномоченного </w:t>
      </w:r>
      <w:hyperlink r:id="rId7" w:history="1">
        <w:r w:rsidRPr="00984DB3">
          <w:rPr>
            <w:rFonts w:ascii="Times New Roman" w:eastAsia="Times New Roman" w:hAnsi="Times New Roman" w:cs="Times New Roman"/>
            <w:bCs/>
            <w:sz w:val="24"/>
            <w:szCs w:val="24"/>
            <w:lang w:eastAsia="ru-RU"/>
          </w:rPr>
          <w:t>Государственного органа</w:t>
        </w:r>
        <w:r w:rsidRPr="006C2474">
          <w:rPr>
            <w:rFonts w:ascii="Times New Roman" w:eastAsia="Times New Roman" w:hAnsi="Times New Roman" w:cs="Times New Roman"/>
            <w:b/>
            <w:bCs/>
            <w:color w:val="0000FF"/>
            <w:sz w:val="24"/>
            <w:szCs w:val="24"/>
            <w:u w:val="single"/>
            <w:lang w:eastAsia="ru-RU"/>
          </w:rPr>
          <w:t> </w:t>
        </w:r>
      </w:hyperlink>
      <w:r w:rsidRPr="006C2474">
        <w:rPr>
          <w:rFonts w:ascii="Times New Roman" w:eastAsia="Times New Roman" w:hAnsi="Times New Roman" w:cs="Times New Roman"/>
          <w:color w:val="151515"/>
          <w:sz w:val="24"/>
          <w:szCs w:val="24"/>
          <w:lang w:eastAsia="ru-RU"/>
        </w:rPr>
        <w:t> </w:t>
      </w:r>
      <w:r w:rsidR="00B864D6" w:rsidRPr="00B864D6">
        <w:rPr>
          <w:rFonts w:ascii="Times New Roman" w:eastAsia="Times New Roman" w:hAnsi="Times New Roman" w:cs="Times New Roman"/>
          <w:color w:val="151515"/>
          <w:sz w:val="24"/>
          <w:szCs w:val="24"/>
          <w:lang w:eastAsia="ru-RU"/>
        </w:rPr>
        <w:t xml:space="preserve"> </w:t>
      </w:r>
      <w:r w:rsidRPr="006C2474">
        <w:rPr>
          <w:rFonts w:ascii="Times New Roman" w:eastAsia="Times New Roman" w:hAnsi="Times New Roman" w:cs="Times New Roman"/>
          <w:color w:val="151515"/>
          <w:sz w:val="24"/>
          <w:szCs w:val="24"/>
          <w:lang w:eastAsia="ru-RU"/>
        </w:rPr>
        <w:t>и гражданского общества.                          </w:t>
      </w:r>
    </w:p>
    <w:p w14:paraId="256AE43C" w14:textId="77777777"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7.4</w:t>
      </w:r>
      <w:r w:rsidRPr="006C2474">
        <w:rPr>
          <w:rFonts w:ascii="Times New Roman" w:eastAsia="Times New Roman" w:hAnsi="Times New Roman" w:cs="Times New Roman"/>
          <w:color w:val="151515"/>
          <w:sz w:val="24"/>
          <w:szCs w:val="24"/>
          <w:lang w:eastAsia="ru-RU"/>
        </w:rPr>
        <w:t xml:space="preserve">. Для определения победителя Призового фонда Лотереи, списки Билетов выгружаются из базы данных Организатора в файл MS </w:t>
      </w:r>
      <w:proofErr w:type="spellStart"/>
      <w:r w:rsidRPr="006C2474">
        <w:rPr>
          <w:rFonts w:ascii="Times New Roman" w:eastAsia="Times New Roman" w:hAnsi="Times New Roman" w:cs="Times New Roman"/>
          <w:color w:val="151515"/>
          <w:sz w:val="24"/>
          <w:szCs w:val="24"/>
          <w:lang w:eastAsia="ru-RU"/>
        </w:rPr>
        <w:t>Excel</w:t>
      </w:r>
      <w:proofErr w:type="spellEnd"/>
      <w:r w:rsidRPr="006C2474">
        <w:rPr>
          <w:rFonts w:ascii="Times New Roman" w:eastAsia="Times New Roman" w:hAnsi="Times New Roman" w:cs="Times New Roman"/>
          <w:color w:val="151515"/>
          <w:sz w:val="24"/>
          <w:szCs w:val="24"/>
          <w:lang w:eastAsia="ru-RU"/>
        </w:rPr>
        <w:t xml:space="preserve"> за 1 (один) час до определения победителя, в день проведения каждого этапа Лотереи. В указанном файле MS </w:t>
      </w:r>
      <w:proofErr w:type="spellStart"/>
      <w:r w:rsidRPr="006C2474">
        <w:rPr>
          <w:rFonts w:ascii="Times New Roman" w:eastAsia="Times New Roman" w:hAnsi="Times New Roman" w:cs="Times New Roman"/>
          <w:color w:val="151515"/>
          <w:sz w:val="24"/>
          <w:szCs w:val="24"/>
          <w:lang w:eastAsia="ru-RU"/>
        </w:rPr>
        <w:t>Excel</w:t>
      </w:r>
      <w:proofErr w:type="spellEnd"/>
      <w:r w:rsidRPr="006C2474">
        <w:rPr>
          <w:rFonts w:ascii="Times New Roman" w:eastAsia="Times New Roman" w:hAnsi="Times New Roman" w:cs="Times New Roman"/>
          <w:color w:val="151515"/>
          <w:sz w:val="24"/>
          <w:szCs w:val="24"/>
          <w:lang w:eastAsia="ru-RU"/>
        </w:rPr>
        <w:t xml:space="preserve">, напротив каждого Билета будет свой порядковый номер, который и задается в </w:t>
      </w:r>
      <w:proofErr w:type="spellStart"/>
      <w:r w:rsidRPr="006C2474">
        <w:rPr>
          <w:rFonts w:ascii="Times New Roman" w:eastAsia="Times New Roman" w:hAnsi="Times New Roman" w:cs="Times New Roman"/>
          <w:color w:val="151515"/>
          <w:sz w:val="24"/>
          <w:szCs w:val="24"/>
          <w:lang w:eastAsia="ru-RU"/>
        </w:rPr>
        <w:t>Рандомайзер</w:t>
      </w:r>
      <w:proofErr w:type="spellEnd"/>
      <w:r w:rsidRPr="006C2474">
        <w:rPr>
          <w:rFonts w:ascii="Times New Roman" w:eastAsia="Times New Roman" w:hAnsi="Times New Roman" w:cs="Times New Roman"/>
          <w:color w:val="151515"/>
          <w:sz w:val="24"/>
          <w:szCs w:val="24"/>
          <w:lang w:eastAsia="ru-RU"/>
        </w:rPr>
        <w:t xml:space="preserve"> для определения победителя.                                                                            </w:t>
      </w:r>
    </w:p>
    <w:p w14:paraId="10C2904A" w14:textId="77777777"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7.5.</w:t>
      </w:r>
      <w:r w:rsidRPr="006C2474">
        <w:rPr>
          <w:rFonts w:ascii="Times New Roman" w:eastAsia="Times New Roman" w:hAnsi="Times New Roman" w:cs="Times New Roman"/>
          <w:color w:val="151515"/>
          <w:sz w:val="24"/>
          <w:szCs w:val="24"/>
          <w:lang w:eastAsia="ru-RU"/>
        </w:rPr>
        <w:t xml:space="preserve"> </w:t>
      </w:r>
      <w:proofErr w:type="spellStart"/>
      <w:r w:rsidRPr="006C2474">
        <w:rPr>
          <w:rFonts w:ascii="Times New Roman" w:eastAsia="Times New Roman" w:hAnsi="Times New Roman" w:cs="Times New Roman"/>
          <w:color w:val="151515"/>
          <w:sz w:val="24"/>
          <w:szCs w:val="24"/>
          <w:lang w:eastAsia="ru-RU"/>
        </w:rPr>
        <w:t>Рандомайзер</w:t>
      </w:r>
      <w:proofErr w:type="spellEnd"/>
      <w:r w:rsidRPr="006C2474">
        <w:rPr>
          <w:rFonts w:ascii="Times New Roman" w:eastAsia="Times New Roman" w:hAnsi="Times New Roman" w:cs="Times New Roman"/>
          <w:color w:val="151515"/>
          <w:sz w:val="24"/>
          <w:szCs w:val="24"/>
          <w:lang w:eastAsia="ru-RU"/>
        </w:rPr>
        <w:t xml:space="preserve"> генерирует случайные числа для определения победителя Лотереи из числа порядковых номеров каждого Билета в файле MS </w:t>
      </w:r>
      <w:proofErr w:type="spellStart"/>
      <w:r w:rsidRPr="006C2474">
        <w:rPr>
          <w:rFonts w:ascii="Times New Roman" w:eastAsia="Times New Roman" w:hAnsi="Times New Roman" w:cs="Times New Roman"/>
          <w:color w:val="151515"/>
          <w:sz w:val="24"/>
          <w:szCs w:val="24"/>
          <w:lang w:eastAsia="ru-RU"/>
        </w:rPr>
        <w:t>Excel</w:t>
      </w:r>
      <w:proofErr w:type="spellEnd"/>
      <w:r w:rsidRPr="006C2474">
        <w:rPr>
          <w:rFonts w:ascii="Times New Roman" w:eastAsia="Times New Roman" w:hAnsi="Times New Roman" w:cs="Times New Roman"/>
          <w:color w:val="151515"/>
          <w:sz w:val="24"/>
          <w:szCs w:val="24"/>
          <w:lang w:eastAsia="ru-RU"/>
        </w:rPr>
        <w:t>, из общего количества порядковых номеров, присвоенных всем Билетам.                                       </w:t>
      </w:r>
    </w:p>
    <w:p w14:paraId="13262D18" w14:textId="77777777"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7.6.</w:t>
      </w:r>
      <w:r w:rsidRPr="006C2474">
        <w:rPr>
          <w:rFonts w:ascii="Times New Roman" w:eastAsia="Times New Roman" w:hAnsi="Times New Roman" w:cs="Times New Roman"/>
          <w:color w:val="151515"/>
          <w:sz w:val="24"/>
          <w:szCs w:val="24"/>
          <w:lang w:eastAsia="ru-RU"/>
        </w:rPr>
        <w:t xml:space="preserve"> Выпадение случайного числа из всего количества порядковых номеров, присвоенных всем Билетам, является исключительно делом случая и не может быть никем подстроено.                                       </w:t>
      </w:r>
    </w:p>
    <w:p w14:paraId="3A9CACC3" w14:textId="77777777"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lastRenderedPageBreak/>
        <w:t>7.7</w:t>
      </w:r>
      <w:r w:rsidRPr="006C2474">
        <w:rPr>
          <w:rFonts w:ascii="Times New Roman" w:eastAsia="Times New Roman" w:hAnsi="Times New Roman" w:cs="Times New Roman"/>
          <w:color w:val="151515"/>
          <w:sz w:val="24"/>
          <w:szCs w:val="24"/>
          <w:lang w:eastAsia="ru-RU"/>
        </w:rPr>
        <w:t>. При проведении розыгрыша Призового фонда Лотереи не используются процедуры и алгоритмы, позволяющие предопределять результат проведения розыгрыша Призового фонда до начала такой Лотереи.</w:t>
      </w:r>
    </w:p>
    <w:p w14:paraId="0FA8511F" w14:textId="77777777" w:rsidR="00A77C1A" w:rsidRDefault="00A77C1A" w:rsidP="00371740">
      <w:pPr>
        <w:shd w:val="clear" w:color="auto" w:fill="FFFFFF"/>
        <w:spacing w:after="100" w:afterAutospacing="1" w:line="240" w:lineRule="auto"/>
        <w:jc w:val="both"/>
        <w:rPr>
          <w:rFonts w:ascii="Times New Roman" w:eastAsia="Times New Roman" w:hAnsi="Times New Roman" w:cs="Times New Roman"/>
          <w:b/>
          <w:bCs/>
          <w:color w:val="151515"/>
          <w:sz w:val="24"/>
          <w:szCs w:val="24"/>
          <w:lang w:eastAsia="ru-RU"/>
        </w:rPr>
      </w:pPr>
    </w:p>
    <w:p w14:paraId="66D028C3" w14:textId="77777777" w:rsidR="00371740" w:rsidRDefault="00A6554C" w:rsidP="00F40D9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b/>
          <w:bCs/>
          <w:color w:val="151515"/>
          <w:sz w:val="24"/>
          <w:szCs w:val="24"/>
          <w:lang w:eastAsia="ru-RU"/>
        </w:rPr>
        <w:t>8. Порядок получения выигрыша Призового фонда</w:t>
      </w:r>
    </w:p>
    <w:p w14:paraId="67A958E1" w14:textId="77E78D4F" w:rsidR="004152D7" w:rsidRPr="004152D7" w:rsidRDefault="004152D7" w:rsidP="00F40D9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8.1.</w:t>
      </w:r>
      <w:r w:rsidRPr="004152D7">
        <w:rPr>
          <w:rFonts w:ascii="Times New Roman" w:eastAsia="Times New Roman" w:hAnsi="Times New Roman" w:cs="Times New Roman"/>
          <w:color w:val="151515"/>
          <w:sz w:val="24"/>
          <w:szCs w:val="24"/>
          <w:lang w:eastAsia="ru-RU"/>
        </w:rPr>
        <w:t xml:space="preserve"> Участнику Лотереи, являющемуся обладателем выигрышного Билета (далее — Победитель) в прямом эфире Организатор совершает голосовой вызов Победителю для информирования о выигрыше. Победителю будет сделано 3 (три) звонка. Недоступность Победителя по абонентскому номеру (мобильный телефон победителя отключен, находится вне зоны обслуживания сети или не отвечает), является основанием для совершения Организатором действий, указанных в настоящих Правилах, по выявлению среди участников Лотереи других Победителей и информирования их об этом в соответствии с условиями, указанными в настоящем пункте. </w:t>
      </w:r>
    </w:p>
    <w:p w14:paraId="299D2A0F" w14:textId="77777777"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8.2.</w:t>
      </w:r>
      <w:r w:rsidRPr="006C2474">
        <w:rPr>
          <w:rFonts w:ascii="Times New Roman" w:eastAsia="Times New Roman" w:hAnsi="Times New Roman" w:cs="Times New Roman"/>
          <w:color w:val="151515"/>
          <w:sz w:val="24"/>
          <w:szCs w:val="24"/>
          <w:lang w:eastAsia="ru-RU"/>
        </w:rPr>
        <w:t xml:space="preserve"> Не позднее 10 (десять) календарных дней с момента розыгрыша Призового фонда Организатор публикует результаты Лотереи в средствах массовой информации и не позднее 3 (три) рабочих дней на официальном сайте Организатора.                                      </w:t>
      </w:r>
    </w:p>
    <w:p w14:paraId="0D6342CA" w14:textId="77777777"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8.3</w:t>
      </w:r>
      <w:r w:rsidRPr="009A19CE">
        <w:rPr>
          <w:rFonts w:ascii="Times New Roman" w:eastAsia="Times New Roman" w:hAnsi="Times New Roman" w:cs="Times New Roman"/>
          <w:color w:val="151515"/>
          <w:sz w:val="24"/>
          <w:szCs w:val="24"/>
          <w:lang w:eastAsia="ru-RU"/>
        </w:rPr>
        <w:t>. Период, в течение которого Победитель может обратиться к Организатору за получением приза, составляет 3 (три) календарных месяца с даты официального опубликования результатов Лотереи в средствах массовой информации.</w:t>
      </w:r>
      <w:r w:rsidRPr="006C2474">
        <w:rPr>
          <w:rFonts w:ascii="Times New Roman" w:eastAsia="Times New Roman" w:hAnsi="Times New Roman" w:cs="Times New Roman"/>
          <w:color w:val="151515"/>
          <w:sz w:val="24"/>
          <w:szCs w:val="24"/>
          <w:lang w:eastAsia="ru-RU"/>
        </w:rPr>
        <w:t>                                    </w:t>
      </w:r>
    </w:p>
    <w:p w14:paraId="340601D8" w14:textId="5E6E2A69"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8.4</w:t>
      </w:r>
      <w:r w:rsidRPr="006C2474">
        <w:rPr>
          <w:rFonts w:ascii="Times New Roman" w:eastAsia="Times New Roman" w:hAnsi="Times New Roman" w:cs="Times New Roman"/>
          <w:color w:val="151515"/>
          <w:sz w:val="24"/>
          <w:szCs w:val="24"/>
          <w:lang w:eastAsia="ru-RU"/>
        </w:rPr>
        <w:t>. Выдача приза Победителю осуществляется в течение 10</w:t>
      </w:r>
      <w:r w:rsidR="00F406E9">
        <w:rPr>
          <w:rFonts w:ascii="Times New Roman" w:eastAsia="Times New Roman" w:hAnsi="Times New Roman" w:cs="Times New Roman"/>
          <w:color w:val="151515"/>
          <w:sz w:val="24"/>
          <w:szCs w:val="24"/>
          <w:lang w:eastAsia="ru-RU"/>
        </w:rPr>
        <w:t xml:space="preserve"> (десяти)</w:t>
      </w:r>
      <w:r w:rsidRPr="006C2474">
        <w:rPr>
          <w:rFonts w:ascii="Times New Roman" w:eastAsia="Times New Roman" w:hAnsi="Times New Roman" w:cs="Times New Roman"/>
          <w:color w:val="151515"/>
          <w:sz w:val="24"/>
          <w:szCs w:val="24"/>
          <w:lang w:eastAsia="ru-RU"/>
        </w:rPr>
        <w:t xml:space="preserve"> календарных дней с момента предъявления Победителем Организатору действующего документа удостоверяющего личность, а также подтверждения факта, что обратившееся за призом лицо является обладателем выигрышного Билета </w:t>
      </w:r>
      <w:r w:rsidRPr="007803B9">
        <w:rPr>
          <w:rFonts w:ascii="Times New Roman" w:eastAsia="Times New Roman" w:hAnsi="Times New Roman" w:cs="Times New Roman"/>
          <w:color w:val="151515"/>
          <w:sz w:val="24"/>
          <w:szCs w:val="24"/>
          <w:lang w:eastAsia="ru-RU"/>
        </w:rPr>
        <w:t xml:space="preserve">(идентификационные данные, указанные при регистрации </w:t>
      </w:r>
      <w:r w:rsidR="00BB5089" w:rsidRPr="007803B9">
        <w:rPr>
          <w:rFonts w:ascii="Times New Roman" w:eastAsia="Times New Roman" w:hAnsi="Times New Roman" w:cs="Times New Roman"/>
          <w:color w:val="151515"/>
          <w:sz w:val="24"/>
          <w:szCs w:val="24"/>
          <w:lang w:eastAsia="ru-RU"/>
        </w:rPr>
        <w:t>накопительной карты или мобильного приложения одной из сети магазинов</w:t>
      </w:r>
      <w:r w:rsidRPr="007803B9">
        <w:rPr>
          <w:rFonts w:ascii="Times New Roman" w:eastAsia="Times New Roman" w:hAnsi="Times New Roman" w:cs="Times New Roman"/>
          <w:color w:val="151515"/>
          <w:sz w:val="24"/>
          <w:szCs w:val="24"/>
          <w:lang w:eastAsia="ru-RU"/>
        </w:rPr>
        <w:t xml:space="preserve"> </w:t>
      </w:r>
      <w:r w:rsidR="00D14527" w:rsidRPr="007803B9">
        <w:rPr>
          <w:rFonts w:ascii="Times New Roman" w:eastAsia="Times New Roman" w:hAnsi="Times New Roman" w:cs="Times New Roman"/>
          <w:color w:val="151515"/>
          <w:sz w:val="24"/>
          <w:szCs w:val="24"/>
          <w:lang w:eastAsia="ru-RU"/>
        </w:rPr>
        <w:t xml:space="preserve"> ОсОО «Умай Групп» </w:t>
      </w:r>
      <w:r w:rsidRPr="007803B9">
        <w:rPr>
          <w:rFonts w:ascii="Times New Roman" w:eastAsia="Times New Roman" w:hAnsi="Times New Roman" w:cs="Times New Roman"/>
          <w:color w:val="151515"/>
          <w:sz w:val="24"/>
          <w:szCs w:val="24"/>
          <w:lang w:eastAsia="ru-RU"/>
        </w:rPr>
        <w:t>должны совпадать с данными обратившегося лица или абонентский</w:t>
      </w:r>
      <w:r w:rsidRPr="006C2474">
        <w:rPr>
          <w:rFonts w:ascii="Times New Roman" w:eastAsia="Times New Roman" w:hAnsi="Times New Roman" w:cs="Times New Roman"/>
          <w:color w:val="151515"/>
          <w:sz w:val="24"/>
          <w:szCs w:val="24"/>
          <w:lang w:eastAsia="ru-RU"/>
        </w:rPr>
        <w:t xml:space="preserve"> номер, на который зарегистрирован Билет должен быть оформлен на обратившееся лицо).                                    </w:t>
      </w:r>
    </w:p>
    <w:p w14:paraId="658199BA" w14:textId="576FC060"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8.5.</w:t>
      </w:r>
      <w:r w:rsidRPr="006C2474">
        <w:rPr>
          <w:rFonts w:ascii="Times New Roman" w:eastAsia="Times New Roman" w:hAnsi="Times New Roman" w:cs="Times New Roman"/>
          <w:color w:val="151515"/>
          <w:sz w:val="24"/>
          <w:szCs w:val="24"/>
          <w:lang w:eastAsia="ru-RU"/>
        </w:rPr>
        <w:t xml:space="preserve"> Приз не выдается обратившемуся за ним лицу, если ФИО и дата рождения, указанные в паспорте, не совпадают</w:t>
      </w:r>
      <w:r w:rsidR="006C2474" w:rsidRPr="006C2474">
        <w:rPr>
          <w:rFonts w:ascii="Times New Roman" w:eastAsia="Times New Roman" w:hAnsi="Times New Roman" w:cs="Times New Roman"/>
          <w:color w:val="151515"/>
          <w:sz w:val="24"/>
          <w:szCs w:val="24"/>
          <w:lang w:eastAsia="ru-RU"/>
        </w:rPr>
        <w:t xml:space="preserve"> с </w:t>
      </w:r>
      <w:r w:rsidR="006C2474" w:rsidRPr="007803B9">
        <w:rPr>
          <w:rFonts w:ascii="Times New Roman" w:eastAsia="Times New Roman" w:hAnsi="Times New Roman" w:cs="Times New Roman"/>
          <w:color w:val="151515"/>
          <w:sz w:val="24"/>
          <w:szCs w:val="24"/>
          <w:lang w:eastAsia="ru-RU"/>
        </w:rPr>
        <w:t>указанными</w:t>
      </w:r>
      <w:r w:rsidR="00BB5089" w:rsidRPr="007803B9">
        <w:rPr>
          <w:rFonts w:ascii="Times New Roman" w:eastAsia="Times New Roman" w:hAnsi="Times New Roman" w:cs="Times New Roman"/>
          <w:color w:val="151515"/>
          <w:sz w:val="24"/>
          <w:szCs w:val="24"/>
          <w:lang w:eastAsia="ru-RU"/>
        </w:rPr>
        <w:t xml:space="preserve"> при регистрации накопительной карты или мобильного приложения одной из сети магазинов</w:t>
      </w:r>
      <w:r w:rsidR="00BB5089" w:rsidRPr="006C2474">
        <w:rPr>
          <w:rFonts w:ascii="Times New Roman" w:eastAsia="Times New Roman" w:hAnsi="Times New Roman" w:cs="Times New Roman"/>
          <w:color w:val="151515"/>
          <w:sz w:val="24"/>
          <w:szCs w:val="24"/>
          <w:lang w:eastAsia="ru-RU"/>
        </w:rPr>
        <w:t xml:space="preserve">  </w:t>
      </w:r>
      <w:r w:rsidR="00D14527" w:rsidRPr="006C2474">
        <w:rPr>
          <w:rFonts w:ascii="Times New Roman" w:eastAsia="Times New Roman" w:hAnsi="Times New Roman" w:cs="Times New Roman"/>
          <w:color w:val="151515"/>
          <w:sz w:val="24"/>
          <w:szCs w:val="24"/>
          <w:lang w:eastAsia="ru-RU"/>
        </w:rPr>
        <w:t xml:space="preserve"> ОсОО «Умай Групп»</w:t>
      </w:r>
      <w:r w:rsidRPr="006C2474">
        <w:rPr>
          <w:rFonts w:ascii="Times New Roman" w:eastAsia="Times New Roman" w:hAnsi="Times New Roman" w:cs="Times New Roman"/>
          <w:color w:val="151515"/>
          <w:sz w:val="24"/>
          <w:szCs w:val="24"/>
          <w:lang w:eastAsia="ru-RU"/>
        </w:rPr>
        <w:t>.                                </w:t>
      </w:r>
    </w:p>
    <w:p w14:paraId="37F361BE" w14:textId="69E91D32"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8.6.</w:t>
      </w:r>
      <w:r w:rsidRPr="006C2474">
        <w:rPr>
          <w:rFonts w:ascii="Times New Roman" w:eastAsia="Times New Roman" w:hAnsi="Times New Roman" w:cs="Times New Roman"/>
          <w:color w:val="151515"/>
          <w:sz w:val="24"/>
          <w:szCs w:val="24"/>
          <w:lang w:eastAsia="ru-RU"/>
        </w:rPr>
        <w:t xml:space="preserve"> Выдача призов с каждого этапа Лотереи осуществляется по адресу:</w:t>
      </w:r>
      <w:r w:rsidR="00BB5089" w:rsidRPr="006C2474">
        <w:rPr>
          <w:rFonts w:ascii="Times New Roman" w:eastAsia="Times New Roman" w:hAnsi="Times New Roman" w:cs="Times New Roman"/>
          <w:color w:val="151515"/>
          <w:sz w:val="24"/>
          <w:szCs w:val="24"/>
          <w:lang w:eastAsia="ru-RU"/>
        </w:rPr>
        <w:t xml:space="preserve"> г. Бишкек ул</w:t>
      </w:r>
      <w:r w:rsidR="00984DB3">
        <w:rPr>
          <w:rFonts w:ascii="Times New Roman" w:eastAsia="Times New Roman" w:hAnsi="Times New Roman" w:cs="Times New Roman"/>
          <w:color w:val="151515"/>
          <w:sz w:val="24"/>
          <w:szCs w:val="24"/>
          <w:lang w:eastAsia="ru-RU"/>
        </w:rPr>
        <w:t>.</w:t>
      </w:r>
      <w:r w:rsidR="00BB5089" w:rsidRPr="006C2474">
        <w:rPr>
          <w:rFonts w:ascii="Times New Roman" w:eastAsia="Times New Roman" w:hAnsi="Times New Roman" w:cs="Times New Roman"/>
          <w:color w:val="151515"/>
          <w:sz w:val="24"/>
          <w:szCs w:val="24"/>
          <w:lang w:eastAsia="ru-RU"/>
        </w:rPr>
        <w:t xml:space="preserve"> Матросова 1а/22</w:t>
      </w:r>
      <w:r w:rsidRPr="006C2474">
        <w:rPr>
          <w:rFonts w:ascii="Times New Roman" w:eastAsia="Times New Roman" w:hAnsi="Times New Roman" w:cs="Times New Roman"/>
          <w:color w:val="151515"/>
          <w:sz w:val="24"/>
          <w:szCs w:val="24"/>
          <w:lang w:eastAsia="ru-RU"/>
        </w:rPr>
        <w:t>, в согласованное между Победителем и Организатором время.                        </w:t>
      </w:r>
    </w:p>
    <w:p w14:paraId="0EF98274" w14:textId="77777777"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8.7.</w:t>
      </w:r>
      <w:r w:rsidRPr="006C2474">
        <w:rPr>
          <w:rFonts w:ascii="Times New Roman" w:eastAsia="Times New Roman" w:hAnsi="Times New Roman" w:cs="Times New Roman"/>
          <w:color w:val="151515"/>
          <w:sz w:val="24"/>
          <w:szCs w:val="24"/>
          <w:lang w:eastAsia="ru-RU"/>
        </w:rPr>
        <w:t xml:space="preserve"> Победитель утрачивает право на получение приза в случае:                                     </w:t>
      </w:r>
    </w:p>
    <w:p w14:paraId="150E5A1C" w14:textId="77777777"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a) не обращения к Организатору за получением приза в течение периода получения приза, установленного настоящими Правилами;                                           </w:t>
      </w:r>
    </w:p>
    <w:p w14:paraId="62A39FF6" w14:textId="77777777"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6C2474">
        <w:rPr>
          <w:rFonts w:ascii="Times New Roman" w:eastAsia="Times New Roman" w:hAnsi="Times New Roman" w:cs="Times New Roman"/>
          <w:color w:val="151515"/>
          <w:sz w:val="24"/>
          <w:szCs w:val="24"/>
          <w:lang w:eastAsia="ru-RU"/>
        </w:rPr>
        <w:t>б) если Победитель не отвечает требованиям настоящих Правил;                                  </w:t>
      </w:r>
    </w:p>
    <w:p w14:paraId="3A3C9E9F" w14:textId="77777777" w:rsidR="00A6554C" w:rsidRPr="006C2474"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8.8</w:t>
      </w:r>
      <w:r w:rsidRPr="006C2474">
        <w:rPr>
          <w:rFonts w:ascii="Times New Roman" w:eastAsia="Times New Roman" w:hAnsi="Times New Roman" w:cs="Times New Roman"/>
          <w:color w:val="151515"/>
          <w:sz w:val="24"/>
          <w:szCs w:val="24"/>
          <w:lang w:eastAsia="ru-RU"/>
        </w:rPr>
        <w:t>. В случае, если Победителем этапа периодической Лотереи выявится Победитель предыдущего этапа периодической Лотереи, приз будет переигран заново, до того момента пока не определится Победитель, который еще не является Победителем этапа периодической Лотереи.                                            </w:t>
      </w:r>
    </w:p>
    <w:p w14:paraId="429E1613" w14:textId="77777777" w:rsidR="00A6554C" w:rsidRDefault="00A6554C"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8.9</w:t>
      </w:r>
      <w:r w:rsidRPr="006C2474">
        <w:rPr>
          <w:rFonts w:ascii="Times New Roman" w:eastAsia="Times New Roman" w:hAnsi="Times New Roman" w:cs="Times New Roman"/>
          <w:color w:val="151515"/>
          <w:sz w:val="24"/>
          <w:szCs w:val="24"/>
          <w:lang w:eastAsia="ru-RU"/>
        </w:rPr>
        <w:t>. Призовой фонд не подлежит выдаче в какой-либо иной форме кроме как в заявленной, иными способами, иным лицам, помимо способов, формы и лицам, описанных в настоящих Правилах.</w:t>
      </w:r>
    </w:p>
    <w:p w14:paraId="2F11FC8A" w14:textId="13D045B8" w:rsidR="00984DB3" w:rsidRPr="00F40D9B" w:rsidRDefault="00984DB3"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8.10</w:t>
      </w:r>
      <w:r w:rsidRPr="00F40D9B">
        <w:rPr>
          <w:rFonts w:ascii="Times New Roman" w:eastAsia="Times New Roman" w:hAnsi="Times New Roman" w:cs="Times New Roman"/>
          <w:color w:val="151515"/>
          <w:sz w:val="24"/>
          <w:szCs w:val="24"/>
          <w:lang w:eastAsia="ru-RU"/>
        </w:rPr>
        <w:t xml:space="preserve">. Факт получения призов Лотереи оформляется Актом приёма-передачи, который подлежит подписанию получателем приза и уполномоченным представителем Организатора, в 2 (двух) экземплярах. Отказ от подписания Акта приёма-передачи означает отказ Победителя от приза.   </w:t>
      </w:r>
    </w:p>
    <w:p w14:paraId="45C1A859" w14:textId="5B595883" w:rsidR="00A6554C" w:rsidRPr="00F40D9B" w:rsidRDefault="00984DB3"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8.11</w:t>
      </w:r>
      <w:r w:rsidR="00A6554C" w:rsidRPr="00F40D9B">
        <w:rPr>
          <w:rFonts w:ascii="Times New Roman" w:eastAsia="Times New Roman" w:hAnsi="Times New Roman" w:cs="Times New Roman"/>
          <w:color w:val="151515"/>
          <w:sz w:val="24"/>
          <w:szCs w:val="24"/>
          <w:lang w:eastAsia="ru-RU"/>
        </w:rPr>
        <w:t xml:space="preserve">. Выигрышные Билеты принимаются к погашению в течение </w:t>
      </w:r>
      <w:r w:rsidR="00F406E9" w:rsidRPr="00F40D9B">
        <w:rPr>
          <w:rFonts w:ascii="Times New Roman" w:eastAsia="Times New Roman" w:hAnsi="Times New Roman" w:cs="Times New Roman"/>
          <w:color w:val="151515"/>
          <w:sz w:val="24"/>
          <w:szCs w:val="24"/>
          <w:lang w:eastAsia="ru-RU"/>
        </w:rPr>
        <w:t>3 (</w:t>
      </w:r>
      <w:r w:rsidR="00A6554C" w:rsidRPr="00F40D9B">
        <w:rPr>
          <w:rFonts w:ascii="Times New Roman" w:eastAsia="Times New Roman" w:hAnsi="Times New Roman" w:cs="Times New Roman"/>
          <w:color w:val="151515"/>
          <w:sz w:val="24"/>
          <w:szCs w:val="24"/>
          <w:lang w:eastAsia="ru-RU"/>
        </w:rPr>
        <w:t>трех</w:t>
      </w:r>
      <w:r w:rsidR="00F406E9" w:rsidRPr="00F40D9B">
        <w:rPr>
          <w:rFonts w:ascii="Times New Roman" w:eastAsia="Times New Roman" w:hAnsi="Times New Roman" w:cs="Times New Roman"/>
          <w:color w:val="151515"/>
          <w:sz w:val="24"/>
          <w:szCs w:val="24"/>
          <w:lang w:eastAsia="ru-RU"/>
        </w:rPr>
        <w:t>)</w:t>
      </w:r>
      <w:r w:rsidRPr="00F40D9B">
        <w:rPr>
          <w:rFonts w:ascii="Times New Roman" w:eastAsia="Times New Roman" w:hAnsi="Times New Roman" w:cs="Times New Roman"/>
          <w:color w:val="151515"/>
          <w:sz w:val="24"/>
          <w:szCs w:val="24"/>
          <w:lang w:eastAsia="ru-RU"/>
        </w:rPr>
        <w:t xml:space="preserve"> </w:t>
      </w:r>
      <w:r w:rsidR="00F406E9" w:rsidRPr="00F40D9B">
        <w:rPr>
          <w:rFonts w:ascii="Times New Roman" w:eastAsia="Times New Roman" w:hAnsi="Times New Roman" w:cs="Times New Roman"/>
          <w:color w:val="151515"/>
          <w:sz w:val="24"/>
          <w:szCs w:val="24"/>
          <w:lang w:eastAsia="ru-RU"/>
        </w:rPr>
        <w:t>календарных месяцев</w:t>
      </w:r>
      <w:r w:rsidR="00A6554C" w:rsidRPr="00F40D9B">
        <w:rPr>
          <w:rFonts w:ascii="Times New Roman" w:eastAsia="Times New Roman" w:hAnsi="Times New Roman" w:cs="Times New Roman"/>
          <w:color w:val="151515"/>
          <w:sz w:val="24"/>
          <w:szCs w:val="24"/>
          <w:lang w:eastAsia="ru-RU"/>
        </w:rPr>
        <w:t>.</w:t>
      </w:r>
    </w:p>
    <w:p w14:paraId="23E1BFBE" w14:textId="5D3AD6E2" w:rsidR="00F406E9" w:rsidRPr="00F40D9B" w:rsidRDefault="00F406E9"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lastRenderedPageBreak/>
        <w:t>8.12</w:t>
      </w:r>
      <w:r w:rsidRPr="00F40D9B">
        <w:rPr>
          <w:rFonts w:ascii="Times New Roman" w:eastAsia="Times New Roman" w:hAnsi="Times New Roman" w:cs="Times New Roman"/>
          <w:color w:val="151515"/>
          <w:sz w:val="24"/>
          <w:szCs w:val="24"/>
          <w:lang w:eastAsia="ru-RU"/>
        </w:rPr>
        <w:t xml:space="preserve">. Если Победитель указал недостоверную информацию, не выполнил требования Правил и не обратился за получением Приза в течение 3 (трёх) календарных месяцев с даты оповещения его о победе в средствах массовой информации, Организатор имеет право признать Приз невостребованным.  </w:t>
      </w:r>
    </w:p>
    <w:p w14:paraId="435DF4E8" w14:textId="57C4E3FC" w:rsidR="00F406E9" w:rsidRPr="00F40D9B" w:rsidRDefault="00F406E9"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8.13.</w:t>
      </w:r>
      <w:r w:rsidRPr="00F40D9B">
        <w:rPr>
          <w:rFonts w:ascii="Times New Roman" w:eastAsia="Times New Roman" w:hAnsi="Times New Roman" w:cs="Times New Roman"/>
          <w:color w:val="151515"/>
          <w:sz w:val="24"/>
          <w:szCs w:val="24"/>
          <w:lang w:eastAsia="ru-RU"/>
        </w:rPr>
        <w:t xml:space="preserve"> Законодательство Кыргызской Республики не предусматривает обязанность Организатора Лотереи по хранению нераспределённых или невостребованных Призов после окончания сроков их выдачи. Организатор Лотереи вправе по своему усмотрению распоряжаться невостребованными призами по истечению сроков их выдачи. Призы не могут быть востребованы Победителями повторно.  </w:t>
      </w:r>
    </w:p>
    <w:p w14:paraId="35EC263F" w14:textId="6F06E41D" w:rsidR="00F406E9" w:rsidRDefault="00F406E9"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8.14</w:t>
      </w:r>
      <w:r w:rsidR="00A6554C" w:rsidRPr="00F40D9B">
        <w:rPr>
          <w:rFonts w:ascii="Times New Roman" w:eastAsia="Times New Roman" w:hAnsi="Times New Roman" w:cs="Times New Roman"/>
          <w:b/>
          <w:color w:val="151515"/>
          <w:sz w:val="24"/>
          <w:szCs w:val="24"/>
          <w:lang w:eastAsia="ru-RU"/>
        </w:rPr>
        <w:t>.</w:t>
      </w:r>
      <w:r w:rsidR="00A6554C" w:rsidRPr="00F40D9B">
        <w:rPr>
          <w:rFonts w:ascii="Times New Roman" w:eastAsia="Times New Roman" w:hAnsi="Times New Roman" w:cs="Times New Roman"/>
          <w:color w:val="151515"/>
          <w:sz w:val="24"/>
          <w:szCs w:val="24"/>
          <w:lang w:eastAsia="ru-RU"/>
        </w:rPr>
        <w:t xml:space="preserve"> </w:t>
      </w:r>
      <w:r w:rsidRPr="00F40D9B">
        <w:rPr>
          <w:rFonts w:ascii="Times New Roman" w:eastAsia="Times New Roman" w:hAnsi="Times New Roman" w:cs="Times New Roman"/>
          <w:color w:val="151515"/>
          <w:sz w:val="24"/>
          <w:szCs w:val="24"/>
          <w:lang w:eastAsia="ru-RU"/>
        </w:rPr>
        <w:t>Непредвиденные дополнительные расходы, возникающие в связи с получением Призов, а также иные платежи, не предусмотренные Правилами, и не зависящие от Организатора, в том числе возникаемые в период пользования и владения Призом, оплачиваются Победителем самостоятельно.</w:t>
      </w:r>
      <w:r>
        <w:rPr>
          <w:rFonts w:ascii="Times New Roman" w:eastAsia="Times New Roman" w:hAnsi="Times New Roman" w:cs="Times New Roman"/>
          <w:color w:val="151515"/>
          <w:sz w:val="24"/>
          <w:szCs w:val="24"/>
          <w:lang w:eastAsia="ru-RU"/>
        </w:rPr>
        <w:t xml:space="preserve">  </w:t>
      </w:r>
    </w:p>
    <w:p w14:paraId="3164492E" w14:textId="766A27F0" w:rsidR="00A6554C" w:rsidRPr="006C2474" w:rsidRDefault="00F406E9" w:rsidP="00A77C1A">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color w:val="151515"/>
          <w:sz w:val="24"/>
          <w:szCs w:val="24"/>
          <w:lang w:eastAsia="ru-RU"/>
        </w:rPr>
        <w:t>8.15</w:t>
      </w:r>
      <w:r>
        <w:rPr>
          <w:rFonts w:ascii="Times New Roman" w:eastAsia="Times New Roman" w:hAnsi="Times New Roman" w:cs="Times New Roman"/>
          <w:color w:val="151515"/>
          <w:sz w:val="24"/>
          <w:szCs w:val="24"/>
          <w:lang w:eastAsia="ru-RU"/>
        </w:rPr>
        <w:t>.</w:t>
      </w:r>
      <w:r w:rsidR="00A6554C" w:rsidRPr="006C2474">
        <w:rPr>
          <w:rFonts w:ascii="Times New Roman" w:eastAsia="Times New Roman" w:hAnsi="Times New Roman" w:cs="Times New Roman"/>
          <w:color w:val="151515"/>
          <w:sz w:val="24"/>
          <w:szCs w:val="24"/>
          <w:lang w:eastAsia="ru-RU"/>
        </w:rPr>
        <w:t>Уплата подоходного налога на выигрыш в соответствии с действующим законодательством Кыргызской Республики возлагается на организатора Лотереи</w:t>
      </w:r>
      <w:r w:rsidR="00D14527" w:rsidRPr="006C2474">
        <w:rPr>
          <w:rFonts w:ascii="Times New Roman" w:eastAsia="Times New Roman" w:hAnsi="Times New Roman" w:cs="Times New Roman"/>
          <w:color w:val="151515"/>
          <w:sz w:val="24"/>
          <w:szCs w:val="24"/>
          <w:lang w:eastAsia="ru-RU"/>
        </w:rPr>
        <w:t xml:space="preserve"> ОсОО «Умай Групп»</w:t>
      </w:r>
      <w:r w:rsidR="00A6554C" w:rsidRPr="006C2474">
        <w:rPr>
          <w:rFonts w:ascii="Times New Roman" w:eastAsia="Times New Roman" w:hAnsi="Times New Roman" w:cs="Times New Roman"/>
          <w:color w:val="151515"/>
          <w:sz w:val="24"/>
          <w:szCs w:val="24"/>
          <w:lang w:eastAsia="ru-RU"/>
        </w:rPr>
        <w:t>.</w:t>
      </w:r>
    </w:p>
    <w:p w14:paraId="4F3A3A81" w14:textId="77777777" w:rsidR="00A77C1A" w:rsidRDefault="00A77C1A" w:rsidP="006C2474">
      <w:pPr>
        <w:shd w:val="clear" w:color="auto" w:fill="FFFFFF"/>
        <w:spacing w:after="100" w:afterAutospacing="1" w:line="240" w:lineRule="auto"/>
        <w:jc w:val="both"/>
        <w:rPr>
          <w:rFonts w:ascii="Times New Roman" w:eastAsia="Times New Roman" w:hAnsi="Times New Roman" w:cs="Times New Roman"/>
          <w:b/>
          <w:bCs/>
          <w:color w:val="151515"/>
          <w:sz w:val="24"/>
          <w:szCs w:val="24"/>
          <w:lang w:eastAsia="ru-RU"/>
        </w:rPr>
      </w:pPr>
    </w:p>
    <w:p w14:paraId="618B28AF" w14:textId="65CD3DA7" w:rsidR="00F406E9" w:rsidRDefault="00F406E9" w:rsidP="00F40D9B">
      <w:pPr>
        <w:shd w:val="clear" w:color="auto" w:fill="FFFFFF"/>
        <w:spacing w:after="0" w:line="240" w:lineRule="auto"/>
        <w:jc w:val="both"/>
        <w:rPr>
          <w:rFonts w:ascii="Times New Roman" w:eastAsia="Times New Roman" w:hAnsi="Times New Roman" w:cs="Times New Roman"/>
          <w:b/>
          <w:bCs/>
          <w:color w:val="151515"/>
          <w:sz w:val="24"/>
          <w:szCs w:val="24"/>
          <w:lang w:eastAsia="ru-RU"/>
        </w:rPr>
      </w:pPr>
      <w:r>
        <w:rPr>
          <w:rFonts w:ascii="Times New Roman" w:eastAsia="Times New Roman" w:hAnsi="Times New Roman" w:cs="Times New Roman"/>
          <w:b/>
          <w:bCs/>
          <w:color w:val="151515"/>
          <w:sz w:val="24"/>
          <w:szCs w:val="24"/>
          <w:lang w:eastAsia="ru-RU"/>
        </w:rPr>
        <w:t>9. Персональные данные:</w:t>
      </w:r>
    </w:p>
    <w:p w14:paraId="0DC31367" w14:textId="40F7CE1B" w:rsidR="00F406E9" w:rsidRDefault="00CB2048" w:rsidP="00F40D9B">
      <w:pPr>
        <w:shd w:val="clear" w:color="auto" w:fill="FFFFFF"/>
        <w:spacing w:after="0" w:line="240" w:lineRule="auto"/>
        <w:jc w:val="both"/>
        <w:rPr>
          <w:rFonts w:ascii="Times New Roman" w:eastAsia="Times New Roman" w:hAnsi="Times New Roman" w:cs="Times New Roman"/>
          <w:bCs/>
          <w:color w:val="151515"/>
          <w:sz w:val="24"/>
          <w:szCs w:val="24"/>
          <w:lang w:eastAsia="ru-RU"/>
        </w:rPr>
      </w:pPr>
      <w:r w:rsidRPr="00F40D9B">
        <w:rPr>
          <w:rFonts w:ascii="Times New Roman" w:eastAsia="Times New Roman" w:hAnsi="Times New Roman" w:cs="Times New Roman"/>
          <w:b/>
          <w:bCs/>
          <w:color w:val="151515"/>
          <w:sz w:val="24"/>
          <w:szCs w:val="24"/>
          <w:lang w:eastAsia="ru-RU"/>
        </w:rPr>
        <w:t>9.1.</w:t>
      </w:r>
      <w:r>
        <w:rPr>
          <w:rFonts w:ascii="Times New Roman" w:eastAsia="Times New Roman" w:hAnsi="Times New Roman" w:cs="Times New Roman"/>
          <w:bCs/>
          <w:color w:val="151515"/>
          <w:sz w:val="24"/>
          <w:szCs w:val="24"/>
          <w:lang w:eastAsia="ru-RU"/>
        </w:rPr>
        <w:t xml:space="preserve"> Принимая участие в Лотереи, Участники Лотереи выражают свое согласие на предоставление Организатору акции следующих персональных данных с целью надлежащего оформления Организатором налоговых выплат:</w:t>
      </w:r>
    </w:p>
    <w:p w14:paraId="7DAAB13B" w14:textId="37D39EA8" w:rsidR="00CB2048" w:rsidRDefault="00CB2048" w:rsidP="00F40D9B">
      <w:pPr>
        <w:pStyle w:val="ac"/>
        <w:numPr>
          <w:ilvl w:val="0"/>
          <w:numId w:val="2"/>
        </w:numPr>
        <w:shd w:val="clear" w:color="auto" w:fill="FFFFFF"/>
        <w:jc w:val="both"/>
        <w:rPr>
          <w:rFonts w:ascii="Times New Roman" w:eastAsia="Times New Roman" w:hAnsi="Times New Roman" w:cs="Times New Roman"/>
          <w:bCs/>
          <w:color w:val="151515"/>
          <w:sz w:val="24"/>
          <w:szCs w:val="24"/>
          <w:lang w:eastAsia="ru-RU"/>
        </w:rPr>
      </w:pPr>
      <w:r>
        <w:rPr>
          <w:rFonts w:ascii="Times New Roman" w:eastAsia="Times New Roman" w:hAnsi="Times New Roman" w:cs="Times New Roman"/>
          <w:bCs/>
          <w:color w:val="151515"/>
          <w:sz w:val="24"/>
          <w:szCs w:val="24"/>
          <w:lang w:eastAsia="ru-RU"/>
        </w:rPr>
        <w:t>Фамилия, имя, отчество;</w:t>
      </w:r>
    </w:p>
    <w:p w14:paraId="136F6351" w14:textId="61513B38" w:rsidR="00CB2048" w:rsidRDefault="00CB2048" w:rsidP="00F40D9B">
      <w:pPr>
        <w:pStyle w:val="ac"/>
        <w:numPr>
          <w:ilvl w:val="0"/>
          <w:numId w:val="2"/>
        </w:numPr>
        <w:shd w:val="clear" w:color="auto" w:fill="FFFFFF"/>
        <w:jc w:val="both"/>
        <w:rPr>
          <w:rFonts w:ascii="Times New Roman" w:eastAsia="Times New Roman" w:hAnsi="Times New Roman" w:cs="Times New Roman"/>
          <w:bCs/>
          <w:color w:val="151515"/>
          <w:sz w:val="24"/>
          <w:szCs w:val="24"/>
          <w:lang w:eastAsia="ru-RU"/>
        </w:rPr>
      </w:pPr>
      <w:r>
        <w:rPr>
          <w:rFonts w:ascii="Times New Roman" w:eastAsia="Times New Roman" w:hAnsi="Times New Roman" w:cs="Times New Roman"/>
          <w:bCs/>
          <w:color w:val="151515"/>
          <w:sz w:val="24"/>
          <w:szCs w:val="24"/>
          <w:lang w:eastAsia="ru-RU"/>
        </w:rPr>
        <w:t>Дата рождения;</w:t>
      </w:r>
    </w:p>
    <w:p w14:paraId="114D6610" w14:textId="6ABE25FB" w:rsidR="00CB2048" w:rsidRDefault="00CB2048" w:rsidP="00F40D9B">
      <w:pPr>
        <w:pStyle w:val="ac"/>
        <w:numPr>
          <w:ilvl w:val="0"/>
          <w:numId w:val="2"/>
        </w:numPr>
        <w:shd w:val="clear" w:color="auto" w:fill="FFFFFF"/>
        <w:jc w:val="both"/>
        <w:rPr>
          <w:rFonts w:ascii="Times New Roman" w:eastAsia="Times New Roman" w:hAnsi="Times New Roman" w:cs="Times New Roman"/>
          <w:bCs/>
          <w:color w:val="151515"/>
          <w:sz w:val="24"/>
          <w:szCs w:val="24"/>
          <w:lang w:eastAsia="ru-RU"/>
        </w:rPr>
      </w:pPr>
      <w:r>
        <w:rPr>
          <w:rFonts w:ascii="Times New Roman" w:eastAsia="Times New Roman" w:hAnsi="Times New Roman" w:cs="Times New Roman"/>
          <w:bCs/>
          <w:color w:val="151515"/>
          <w:sz w:val="24"/>
          <w:szCs w:val="24"/>
          <w:lang w:eastAsia="ru-RU"/>
        </w:rPr>
        <w:t>Контактный телефон;</w:t>
      </w:r>
    </w:p>
    <w:p w14:paraId="1BC3F06B" w14:textId="3AABA222" w:rsidR="00CB2048" w:rsidRDefault="00CB2048" w:rsidP="00F40D9B">
      <w:pPr>
        <w:pStyle w:val="ac"/>
        <w:numPr>
          <w:ilvl w:val="0"/>
          <w:numId w:val="2"/>
        </w:numPr>
        <w:shd w:val="clear" w:color="auto" w:fill="FFFFFF"/>
        <w:jc w:val="both"/>
        <w:rPr>
          <w:rFonts w:ascii="Times New Roman" w:eastAsia="Times New Roman" w:hAnsi="Times New Roman" w:cs="Times New Roman"/>
          <w:bCs/>
          <w:color w:val="151515"/>
          <w:sz w:val="24"/>
          <w:szCs w:val="24"/>
          <w:lang w:eastAsia="ru-RU"/>
        </w:rPr>
      </w:pPr>
      <w:r>
        <w:rPr>
          <w:rFonts w:ascii="Times New Roman" w:eastAsia="Times New Roman" w:hAnsi="Times New Roman" w:cs="Times New Roman"/>
          <w:bCs/>
          <w:color w:val="151515"/>
          <w:sz w:val="24"/>
          <w:szCs w:val="24"/>
          <w:lang w:eastAsia="ru-RU"/>
        </w:rPr>
        <w:t>Адрес регистрации и фактический адрес проживания (прописки);</w:t>
      </w:r>
    </w:p>
    <w:p w14:paraId="6577B749" w14:textId="694217FC" w:rsidR="00CB2048" w:rsidRDefault="00CB2048" w:rsidP="00F40D9B">
      <w:pPr>
        <w:pStyle w:val="ac"/>
        <w:numPr>
          <w:ilvl w:val="0"/>
          <w:numId w:val="2"/>
        </w:numPr>
        <w:shd w:val="clear" w:color="auto" w:fill="FFFFFF"/>
        <w:jc w:val="both"/>
        <w:rPr>
          <w:rFonts w:ascii="Times New Roman" w:eastAsia="Times New Roman" w:hAnsi="Times New Roman" w:cs="Times New Roman"/>
          <w:bCs/>
          <w:color w:val="151515"/>
          <w:sz w:val="24"/>
          <w:szCs w:val="24"/>
          <w:lang w:eastAsia="ru-RU"/>
        </w:rPr>
      </w:pPr>
      <w:r>
        <w:rPr>
          <w:rFonts w:ascii="Times New Roman" w:eastAsia="Times New Roman" w:hAnsi="Times New Roman" w:cs="Times New Roman"/>
          <w:bCs/>
          <w:color w:val="151515"/>
          <w:sz w:val="24"/>
          <w:szCs w:val="24"/>
          <w:lang w:eastAsia="ru-RU"/>
        </w:rPr>
        <w:t>Адрес электронной почты;</w:t>
      </w:r>
    </w:p>
    <w:p w14:paraId="279F01C1" w14:textId="42520A37" w:rsidR="00CB2048" w:rsidRDefault="00CB2048" w:rsidP="00F40D9B">
      <w:pPr>
        <w:pStyle w:val="ac"/>
        <w:numPr>
          <w:ilvl w:val="0"/>
          <w:numId w:val="2"/>
        </w:numPr>
        <w:shd w:val="clear" w:color="auto" w:fill="FFFFFF"/>
        <w:jc w:val="both"/>
        <w:rPr>
          <w:rFonts w:ascii="Times New Roman" w:eastAsia="Times New Roman" w:hAnsi="Times New Roman" w:cs="Times New Roman"/>
          <w:bCs/>
          <w:color w:val="151515"/>
          <w:sz w:val="24"/>
          <w:szCs w:val="24"/>
          <w:lang w:eastAsia="ru-RU"/>
        </w:rPr>
      </w:pPr>
      <w:r>
        <w:rPr>
          <w:rFonts w:ascii="Times New Roman" w:eastAsia="Times New Roman" w:hAnsi="Times New Roman" w:cs="Times New Roman"/>
          <w:bCs/>
          <w:color w:val="151515"/>
          <w:sz w:val="24"/>
          <w:szCs w:val="24"/>
          <w:lang w:eastAsia="ru-RU"/>
        </w:rPr>
        <w:t>Копия документа, удостоверяющего личность (паспорт, идентификационная карта);</w:t>
      </w:r>
    </w:p>
    <w:p w14:paraId="147BA34B" w14:textId="2C92C465" w:rsidR="00CB2048" w:rsidRDefault="00CB2048" w:rsidP="00F40D9B">
      <w:pPr>
        <w:pStyle w:val="ac"/>
        <w:numPr>
          <w:ilvl w:val="0"/>
          <w:numId w:val="2"/>
        </w:numPr>
        <w:shd w:val="clear" w:color="auto" w:fill="FFFFFF"/>
        <w:jc w:val="both"/>
        <w:rPr>
          <w:rFonts w:ascii="Times New Roman" w:eastAsia="Times New Roman" w:hAnsi="Times New Roman" w:cs="Times New Roman"/>
          <w:bCs/>
          <w:color w:val="151515"/>
          <w:sz w:val="24"/>
          <w:szCs w:val="24"/>
          <w:lang w:eastAsia="ru-RU"/>
        </w:rPr>
      </w:pPr>
      <w:r>
        <w:rPr>
          <w:rFonts w:ascii="Times New Roman" w:eastAsia="Times New Roman" w:hAnsi="Times New Roman" w:cs="Times New Roman"/>
          <w:bCs/>
          <w:color w:val="151515"/>
          <w:sz w:val="24"/>
          <w:szCs w:val="24"/>
          <w:lang w:eastAsia="ru-RU"/>
        </w:rPr>
        <w:t>ПИН (персональный идентификационный номер указан документе, удостоверяющем личность).</w:t>
      </w:r>
    </w:p>
    <w:p w14:paraId="605EB6AC" w14:textId="489317AE" w:rsidR="00CB2048" w:rsidRDefault="00CB2048" w:rsidP="00F40D9B">
      <w:pPr>
        <w:shd w:val="clear" w:color="auto" w:fill="FFFFFF"/>
        <w:spacing w:after="0"/>
        <w:jc w:val="both"/>
        <w:rPr>
          <w:rFonts w:ascii="Times New Roman" w:eastAsia="Times New Roman" w:hAnsi="Times New Roman" w:cs="Times New Roman"/>
          <w:bCs/>
          <w:color w:val="151515"/>
          <w:sz w:val="24"/>
          <w:szCs w:val="24"/>
          <w:lang w:eastAsia="ru-RU"/>
        </w:rPr>
      </w:pPr>
      <w:r w:rsidRPr="00F40D9B">
        <w:rPr>
          <w:rFonts w:ascii="Times New Roman" w:eastAsia="Times New Roman" w:hAnsi="Times New Roman" w:cs="Times New Roman"/>
          <w:b/>
          <w:bCs/>
          <w:color w:val="151515"/>
          <w:sz w:val="24"/>
          <w:szCs w:val="24"/>
          <w:lang w:eastAsia="ru-RU"/>
        </w:rPr>
        <w:t>9.2</w:t>
      </w:r>
      <w:r>
        <w:rPr>
          <w:rFonts w:ascii="Times New Roman" w:eastAsia="Times New Roman" w:hAnsi="Times New Roman" w:cs="Times New Roman"/>
          <w:bCs/>
          <w:color w:val="151515"/>
          <w:sz w:val="24"/>
          <w:szCs w:val="24"/>
          <w:lang w:eastAsia="ru-RU"/>
        </w:rPr>
        <w:t xml:space="preserve">. Участники лотереи, предоставляя Организатору свои персональные данные, дают согласие на их хранение и обработку в целях и в пределах, установленных в законодательстве Кыргызской Республики, а также на получение рекламных, информационных и иных материалов от Организатора акции. Указанное право даётся Участником Лотереи на неопределенный срок и может быть отозвано лично в письменной форме, путём обращения к Организатору по адресу, указанному в настоящих Правилах. В уведомлении должны быть указаны Фамилия, Имя, Отчество, дата рождения и адрес Участника.  </w:t>
      </w:r>
    </w:p>
    <w:p w14:paraId="4E0056BC" w14:textId="125FD7A0" w:rsidR="00CB2048" w:rsidRDefault="00CB2048" w:rsidP="00A77C1A">
      <w:pPr>
        <w:shd w:val="clear" w:color="auto" w:fill="FFFFFF"/>
        <w:spacing w:after="0"/>
        <w:jc w:val="both"/>
        <w:rPr>
          <w:rFonts w:ascii="Times New Roman" w:eastAsia="Times New Roman" w:hAnsi="Times New Roman" w:cs="Times New Roman"/>
          <w:bCs/>
          <w:color w:val="151515"/>
          <w:sz w:val="24"/>
          <w:szCs w:val="24"/>
          <w:lang w:eastAsia="ru-RU"/>
        </w:rPr>
      </w:pPr>
      <w:r w:rsidRPr="00F40D9B">
        <w:rPr>
          <w:rFonts w:ascii="Times New Roman" w:eastAsia="Times New Roman" w:hAnsi="Times New Roman" w:cs="Times New Roman"/>
          <w:b/>
          <w:bCs/>
          <w:color w:val="151515"/>
          <w:sz w:val="24"/>
          <w:szCs w:val="24"/>
          <w:lang w:eastAsia="ru-RU"/>
        </w:rPr>
        <w:t>9.3</w:t>
      </w:r>
      <w:r>
        <w:rPr>
          <w:rFonts w:ascii="Times New Roman" w:eastAsia="Times New Roman" w:hAnsi="Times New Roman" w:cs="Times New Roman"/>
          <w:bCs/>
          <w:color w:val="151515"/>
          <w:sz w:val="24"/>
          <w:szCs w:val="24"/>
          <w:lang w:eastAsia="ru-RU"/>
        </w:rPr>
        <w:t xml:space="preserve">. Участие в Лотереи подразумевает, что Участник ознакомлен и согласен с настоящими Правилами, а также представил своё согласие на обработку своих персональных данных Организатором и/или привлекаемым им </w:t>
      </w:r>
      <w:r w:rsidR="00317131">
        <w:rPr>
          <w:rFonts w:ascii="Times New Roman" w:eastAsia="Times New Roman" w:hAnsi="Times New Roman" w:cs="Times New Roman"/>
          <w:bCs/>
          <w:color w:val="151515"/>
          <w:sz w:val="24"/>
          <w:szCs w:val="24"/>
          <w:lang w:eastAsia="ru-RU"/>
        </w:rPr>
        <w:t>третьим</w:t>
      </w:r>
      <w:r>
        <w:rPr>
          <w:rFonts w:ascii="Times New Roman" w:eastAsia="Times New Roman" w:hAnsi="Times New Roman" w:cs="Times New Roman"/>
          <w:bCs/>
          <w:color w:val="151515"/>
          <w:sz w:val="24"/>
          <w:szCs w:val="24"/>
          <w:lang w:eastAsia="ru-RU"/>
        </w:rPr>
        <w:t xml:space="preserve"> лицами с целью проведения Лотереи</w:t>
      </w:r>
      <w:r w:rsidR="00317131">
        <w:rPr>
          <w:rFonts w:ascii="Times New Roman" w:eastAsia="Times New Roman" w:hAnsi="Times New Roman" w:cs="Times New Roman"/>
          <w:bCs/>
          <w:color w:val="151515"/>
          <w:sz w:val="24"/>
          <w:szCs w:val="24"/>
          <w:lang w:eastAsia="ru-RU"/>
        </w:rPr>
        <w:t xml:space="preserve"> в течение периода проведения Лотереи, а также в течение следующих 5 (пяти) лет после ее завершения, посредством применения следующих способов обработки персональных данных: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1CB44105" w14:textId="72EC8AEA" w:rsidR="00FD4C4B" w:rsidRDefault="00FD4C4B" w:rsidP="00A77C1A">
      <w:pPr>
        <w:shd w:val="clear" w:color="auto" w:fill="FFFFFF"/>
        <w:spacing w:after="0"/>
        <w:jc w:val="both"/>
        <w:rPr>
          <w:rFonts w:ascii="Times New Roman" w:eastAsia="Times New Roman" w:hAnsi="Times New Roman" w:cs="Times New Roman"/>
          <w:bCs/>
          <w:color w:val="151515"/>
          <w:sz w:val="24"/>
          <w:szCs w:val="24"/>
          <w:lang w:eastAsia="ru-RU"/>
        </w:rPr>
      </w:pPr>
      <w:r w:rsidRPr="00F40D9B">
        <w:rPr>
          <w:rFonts w:ascii="Times New Roman" w:eastAsia="Times New Roman" w:hAnsi="Times New Roman" w:cs="Times New Roman"/>
          <w:b/>
          <w:bCs/>
          <w:color w:val="151515"/>
          <w:sz w:val="24"/>
          <w:szCs w:val="24"/>
          <w:lang w:eastAsia="ru-RU"/>
        </w:rPr>
        <w:t>9.4.</w:t>
      </w:r>
      <w:r>
        <w:rPr>
          <w:rFonts w:ascii="Times New Roman" w:eastAsia="Times New Roman" w:hAnsi="Times New Roman" w:cs="Times New Roman"/>
          <w:bCs/>
          <w:color w:val="151515"/>
          <w:sz w:val="24"/>
          <w:szCs w:val="24"/>
          <w:lang w:eastAsia="ru-RU"/>
        </w:rPr>
        <w:t xml:space="preserve"> Участник Лотереи даёт согласие на осуществление фото- и видеосъёмки, а также на использование в дальнейшем его изображения, а</w:t>
      </w:r>
      <w:r w:rsidR="00F7036B">
        <w:rPr>
          <w:rFonts w:ascii="Times New Roman" w:eastAsia="Times New Roman" w:hAnsi="Times New Roman" w:cs="Times New Roman"/>
          <w:bCs/>
          <w:color w:val="151515"/>
          <w:sz w:val="24"/>
          <w:szCs w:val="24"/>
          <w:lang w:eastAsia="ru-RU"/>
        </w:rPr>
        <w:t xml:space="preserve"> также данных и изображений с его страниц в социальных сетях в рекламных, маркетинговых и иных законных целях по усмотрению Организатора Лотереи. </w:t>
      </w:r>
    </w:p>
    <w:p w14:paraId="1831008E" w14:textId="1833319D" w:rsidR="00A77C1A" w:rsidRPr="00F40D9B" w:rsidRDefault="00F7036B" w:rsidP="00F40D9B">
      <w:pPr>
        <w:shd w:val="clear" w:color="auto" w:fill="FFFFFF"/>
        <w:spacing w:after="0"/>
        <w:jc w:val="both"/>
        <w:rPr>
          <w:rFonts w:ascii="Times New Roman" w:eastAsia="Times New Roman" w:hAnsi="Times New Roman" w:cs="Times New Roman"/>
          <w:bCs/>
          <w:color w:val="151515"/>
          <w:sz w:val="24"/>
          <w:szCs w:val="24"/>
          <w:lang w:eastAsia="ru-RU"/>
        </w:rPr>
      </w:pPr>
      <w:r w:rsidRPr="00F40D9B">
        <w:rPr>
          <w:rFonts w:ascii="Times New Roman" w:eastAsia="Times New Roman" w:hAnsi="Times New Roman" w:cs="Times New Roman"/>
          <w:b/>
          <w:bCs/>
          <w:color w:val="151515"/>
          <w:sz w:val="24"/>
          <w:szCs w:val="24"/>
          <w:lang w:eastAsia="ru-RU"/>
        </w:rPr>
        <w:lastRenderedPageBreak/>
        <w:t>9.5.</w:t>
      </w:r>
      <w:r>
        <w:rPr>
          <w:rFonts w:ascii="Times New Roman" w:eastAsia="Times New Roman" w:hAnsi="Times New Roman" w:cs="Times New Roman"/>
          <w:bCs/>
          <w:color w:val="151515"/>
          <w:sz w:val="24"/>
          <w:szCs w:val="24"/>
          <w:lang w:eastAsia="ru-RU"/>
        </w:rPr>
        <w:t xml:space="preserve"> В случае отказа Участника Лотереи предоставить персональные данные, Организатор Лотереи оставляет за собой право отказать Участнику в выдаче приза.  </w:t>
      </w:r>
    </w:p>
    <w:p w14:paraId="7F0312F9" w14:textId="77777777" w:rsidR="00F40D9B" w:rsidRDefault="00F40D9B" w:rsidP="00F40D9B">
      <w:pPr>
        <w:shd w:val="clear" w:color="auto" w:fill="FFFFFF"/>
        <w:spacing w:after="0" w:line="240" w:lineRule="auto"/>
        <w:jc w:val="both"/>
        <w:rPr>
          <w:rFonts w:ascii="Times New Roman" w:eastAsia="Times New Roman" w:hAnsi="Times New Roman" w:cs="Times New Roman"/>
          <w:b/>
          <w:bCs/>
          <w:color w:val="151515"/>
          <w:sz w:val="24"/>
          <w:szCs w:val="24"/>
          <w:lang w:eastAsia="ru-RU"/>
        </w:rPr>
      </w:pPr>
      <w:bookmarkStart w:id="0" w:name="_GoBack"/>
      <w:bookmarkEnd w:id="0"/>
    </w:p>
    <w:p w14:paraId="6F58444C" w14:textId="4564834F" w:rsidR="00A6554C" w:rsidRPr="006C2474" w:rsidRDefault="00F7036B" w:rsidP="00F40D9B">
      <w:pPr>
        <w:shd w:val="clear" w:color="auto" w:fill="FFFFFF"/>
        <w:spacing w:after="0" w:line="240" w:lineRule="auto"/>
        <w:jc w:val="both"/>
        <w:rPr>
          <w:rFonts w:ascii="Times New Roman" w:eastAsia="Times New Roman" w:hAnsi="Times New Roman" w:cs="Times New Roman"/>
          <w:color w:val="151515"/>
          <w:sz w:val="24"/>
          <w:szCs w:val="24"/>
          <w:lang w:eastAsia="ru-RU"/>
        </w:rPr>
      </w:pPr>
      <w:r>
        <w:rPr>
          <w:rFonts w:ascii="Times New Roman" w:eastAsia="Times New Roman" w:hAnsi="Times New Roman" w:cs="Times New Roman"/>
          <w:b/>
          <w:bCs/>
          <w:color w:val="151515"/>
          <w:sz w:val="24"/>
          <w:szCs w:val="24"/>
          <w:lang w:eastAsia="ru-RU"/>
        </w:rPr>
        <w:t>10</w:t>
      </w:r>
      <w:r w:rsidR="00A6554C" w:rsidRPr="006C2474">
        <w:rPr>
          <w:rFonts w:ascii="Times New Roman" w:eastAsia="Times New Roman" w:hAnsi="Times New Roman" w:cs="Times New Roman"/>
          <w:b/>
          <w:bCs/>
          <w:color w:val="151515"/>
          <w:sz w:val="24"/>
          <w:szCs w:val="24"/>
          <w:lang w:eastAsia="ru-RU"/>
        </w:rPr>
        <w:t>. Заключительные положения</w:t>
      </w:r>
    </w:p>
    <w:p w14:paraId="2841089A" w14:textId="0945FD0B" w:rsidR="00A6554C" w:rsidRPr="006C2474" w:rsidRDefault="00F7036B" w:rsidP="00F40D9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bCs/>
          <w:color w:val="151515"/>
          <w:sz w:val="24"/>
          <w:szCs w:val="24"/>
          <w:lang w:eastAsia="ru-RU"/>
        </w:rPr>
        <w:t>10</w:t>
      </w:r>
      <w:r w:rsidR="00A6554C" w:rsidRPr="00F40D9B">
        <w:rPr>
          <w:rFonts w:ascii="Times New Roman" w:eastAsia="Times New Roman" w:hAnsi="Times New Roman" w:cs="Times New Roman"/>
          <w:b/>
          <w:bCs/>
          <w:color w:val="151515"/>
          <w:sz w:val="24"/>
          <w:szCs w:val="24"/>
          <w:lang w:eastAsia="ru-RU"/>
        </w:rPr>
        <w:t>.1</w:t>
      </w:r>
      <w:r w:rsidR="00A6554C" w:rsidRPr="00A77C1A">
        <w:rPr>
          <w:rFonts w:ascii="Times New Roman" w:eastAsia="Times New Roman" w:hAnsi="Times New Roman" w:cs="Times New Roman"/>
          <w:bCs/>
          <w:color w:val="151515"/>
          <w:sz w:val="24"/>
          <w:szCs w:val="24"/>
          <w:lang w:eastAsia="ru-RU"/>
        </w:rPr>
        <w:t>.</w:t>
      </w:r>
      <w:r w:rsidR="00A6554C" w:rsidRPr="006C2474">
        <w:rPr>
          <w:rFonts w:ascii="Times New Roman" w:eastAsia="Times New Roman" w:hAnsi="Times New Roman" w:cs="Times New Roman"/>
          <w:color w:val="151515"/>
          <w:sz w:val="24"/>
          <w:szCs w:val="24"/>
          <w:lang w:eastAsia="ru-RU"/>
        </w:rPr>
        <w:t> Во всем, что не предусмотрено настоящими Правилами, Организатор будет руководствоваться действующим законодательством Кыргызской Республики.</w:t>
      </w:r>
    </w:p>
    <w:p w14:paraId="61F3D27C" w14:textId="480E44B5" w:rsidR="00A6554C" w:rsidRPr="006C2474" w:rsidRDefault="00F7036B" w:rsidP="00F40D9B">
      <w:pPr>
        <w:shd w:val="clear" w:color="auto" w:fill="FFFFFF"/>
        <w:spacing w:after="0" w:line="240" w:lineRule="auto"/>
        <w:jc w:val="both"/>
        <w:rPr>
          <w:rFonts w:ascii="Times New Roman" w:eastAsia="Times New Roman" w:hAnsi="Times New Roman" w:cs="Times New Roman"/>
          <w:color w:val="151515"/>
          <w:sz w:val="24"/>
          <w:szCs w:val="24"/>
          <w:lang w:eastAsia="ru-RU"/>
        </w:rPr>
      </w:pPr>
      <w:r w:rsidRPr="00F40D9B">
        <w:rPr>
          <w:rFonts w:ascii="Times New Roman" w:eastAsia="Times New Roman" w:hAnsi="Times New Roman" w:cs="Times New Roman"/>
          <w:b/>
          <w:bCs/>
          <w:color w:val="151515"/>
          <w:sz w:val="24"/>
          <w:szCs w:val="24"/>
          <w:lang w:eastAsia="ru-RU"/>
        </w:rPr>
        <w:t>10</w:t>
      </w:r>
      <w:r w:rsidR="00A6554C" w:rsidRPr="00F40D9B">
        <w:rPr>
          <w:rFonts w:ascii="Times New Roman" w:eastAsia="Times New Roman" w:hAnsi="Times New Roman" w:cs="Times New Roman"/>
          <w:b/>
          <w:bCs/>
          <w:color w:val="151515"/>
          <w:sz w:val="24"/>
          <w:szCs w:val="24"/>
          <w:lang w:eastAsia="ru-RU"/>
        </w:rPr>
        <w:t>.2</w:t>
      </w:r>
      <w:r w:rsidR="00A6554C" w:rsidRPr="00A77C1A">
        <w:rPr>
          <w:rFonts w:ascii="Times New Roman" w:eastAsia="Times New Roman" w:hAnsi="Times New Roman" w:cs="Times New Roman"/>
          <w:bCs/>
          <w:color w:val="151515"/>
          <w:sz w:val="24"/>
          <w:szCs w:val="24"/>
          <w:lang w:eastAsia="ru-RU"/>
        </w:rPr>
        <w:t>.</w:t>
      </w:r>
      <w:r w:rsidR="00A6554C" w:rsidRPr="006C2474">
        <w:rPr>
          <w:rFonts w:ascii="Times New Roman" w:eastAsia="Times New Roman" w:hAnsi="Times New Roman" w:cs="Times New Roman"/>
          <w:color w:val="151515"/>
          <w:sz w:val="24"/>
          <w:szCs w:val="24"/>
          <w:lang w:eastAsia="ru-RU"/>
        </w:rPr>
        <w:t xml:space="preserve"> Организатор освобождается от ответственности за полное или </w:t>
      </w:r>
      <w:r w:rsidR="007803B9" w:rsidRPr="006C2474">
        <w:rPr>
          <w:rFonts w:ascii="Times New Roman" w:eastAsia="Times New Roman" w:hAnsi="Times New Roman" w:cs="Times New Roman"/>
          <w:color w:val="151515"/>
          <w:sz w:val="24"/>
          <w:szCs w:val="24"/>
          <w:lang w:eastAsia="ru-RU"/>
        </w:rPr>
        <w:t>частичное неисполнение</w:t>
      </w:r>
      <w:r w:rsidR="00A6554C" w:rsidRPr="006C2474">
        <w:rPr>
          <w:rFonts w:ascii="Times New Roman" w:eastAsia="Times New Roman" w:hAnsi="Times New Roman" w:cs="Times New Roman"/>
          <w:color w:val="151515"/>
          <w:sz w:val="24"/>
          <w:szCs w:val="24"/>
          <w:lang w:eastAsia="ru-RU"/>
        </w:rPr>
        <w:t xml:space="preserve"> обязательств по настоящему Договору, если докажет, что это неисполнение явилось следствием обстоятельств непреодолимой силы, а именно: стихийных бедствий, пожара, военных действий, беспорядков, пандемий и эпидемий, нормативных актов органов государственной власти и управления, затрудняющие исполнение обязательств. В этом случае срок исполнения обязательств отодвигается соразмерно времени, в течение которого будут действовать такие обстоятельства и/или исполнение обязательств в иной приемлемой для Организатора и Участника форме.</w:t>
      </w:r>
    </w:p>
    <w:p w14:paraId="3CF99980" w14:textId="7BEAC175" w:rsidR="0078049D" w:rsidRPr="006C2474" w:rsidRDefault="00F7036B" w:rsidP="00F40D9B">
      <w:pPr>
        <w:shd w:val="clear" w:color="auto" w:fill="FFFFFF"/>
        <w:spacing w:after="0" w:line="240" w:lineRule="auto"/>
        <w:jc w:val="both"/>
        <w:rPr>
          <w:rFonts w:ascii="Times New Roman" w:hAnsi="Times New Roman" w:cs="Times New Roman"/>
          <w:sz w:val="24"/>
          <w:szCs w:val="24"/>
        </w:rPr>
      </w:pPr>
      <w:r w:rsidRPr="00A77C1A">
        <w:rPr>
          <w:rFonts w:ascii="Times New Roman" w:eastAsia="Times New Roman" w:hAnsi="Times New Roman" w:cs="Times New Roman"/>
          <w:bCs/>
          <w:color w:val="151515"/>
          <w:sz w:val="24"/>
          <w:szCs w:val="24"/>
          <w:lang w:eastAsia="ru-RU"/>
        </w:rPr>
        <w:t>10</w:t>
      </w:r>
      <w:r w:rsidR="00A6554C" w:rsidRPr="00A77C1A">
        <w:rPr>
          <w:rFonts w:ascii="Times New Roman" w:eastAsia="Times New Roman" w:hAnsi="Times New Roman" w:cs="Times New Roman"/>
          <w:bCs/>
          <w:color w:val="151515"/>
          <w:sz w:val="24"/>
          <w:szCs w:val="24"/>
          <w:lang w:eastAsia="ru-RU"/>
        </w:rPr>
        <w:t>.3.</w:t>
      </w:r>
      <w:r w:rsidR="00A6554C" w:rsidRPr="006C2474">
        <w:rPr>
          <w:rFonts w:ascii="Times New Roman" w:eastAsia="Times New Roman" w:hAnsi="Times New Roman" w:cs="Times New Roman"/>
          <w:color w:val="151515"/>
          <w:sz w:val="24"/>
          <w:szCs w:val="24"/>
          <w:lang w:eastAsia="ru-RU"/>
        </w:rPr>
        <w:t xml:space="preserve"> Настоящие Правила вступают в силу с момента получения соответствующего разрешения на проведение Лотереи в уполномоченном органе, и действуют в течении </w:t>
      </w:r>
      <w:r w:rsidR="00044BD7" w:rsidRPr="006C2474">
        <w:rPr>
          <w:rFonts w:ascii="Times New Roman" w:eastAsia="Times New Roman" w:hAnsi="Times New Roman" w:cs="Times New Roman"/>
          <w:color w:val="151515"/>
          <w:sz w:val="24"/>
          <w:szCs w:val="24"/>
          <w:lang w:eastAsia="ru-RU"/>
        </w:rPr>
        <w:t>срока,</w:t>
      </w:r>
      <w:r w:rsidR="00A77C1A">
        <w:rPr>
          <w:rFonts w:ascii="Times New Roman" w:eastAsia="Times New Roman" w:hAnsi="Times New Roman" w:cs="Times New Roman"/>
          <w:color w:val="151515"/>
          <w:sz w:val="24"/>
          <w:szCs w:val="24"/>
          <w:lang w:eastAsia="ru-RU"/>
        </w:rPr>
        <w:t xml:space="preserve"> указанного в п.1.6.Правил</w:t>
      </w:r>
      <w:r w:rsidR="00A6554C" w:rsidRPr="006C2474">
        <w:rPr>
          <w:rFonts w:ascii="Times New Roman" w:eastAsia="Times New Roman" w:hAnsi="Times New Roman" w:cs="Times New Roman"/>
          <w:color w:val="151515"/>
          <w:sz w:val="24"/>
          <w:szCs w:val="24"/>
          <w:lang w:eastAsia="ru-RU"/>
        </w:rPr>
        <w:t>.</w:t>
      </w:r>
    </w:p>
    <w:sectPr w:rsidR="0078049D" w:rsidRPr="006C2474" w:rsidSect="00D778FA">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D6C09"/>
    <w:multiLevelType w:val="hybridMultilevel"/>
    <w:tmpl w:val="A9022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B3615D7"/>
    <w:multiLevelType w:val="multilevel"/>
    <w:tmpl w:val="FD20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4C"/>
    <w:rsid w:val="00044BD7"/>
    <w:rsid w:val="000A1941"/>
    <w:rsid w:val="000E0B74"/>
    <w:rsid w:val="001019BD"/>
    <w:rsid w:val="001129BE"/>
    <w:rsid w:val="00112F2F"/>
    <w:rsid w:val="00132B2B"/>
    <w:rsid w:val="00141AA1"/>
    <w:rsid w:val="0019393B"/>
    <w:rsid w:val="00194C2A"/>
    <w:rsid w:val="00216E5E"/>
    <w:rsid w:val="002223FE"/>
    <w:rsid w:val="00227EC0"/>
    <w:rsid w:val="002426E7"/>
    <w:rsid w:val="002B713B"/>
    <w:rsid w:val="00312F9D"/>
    <w:rsid w:val="00317131"/>
    <w:rsid w:val="00322FEA"/>
    <w:rsid w:val="00371740"/>
    <w:rsid w:val="004152D7"/>
    <w:rsid w:val="0042509B"/>
    <w:rsid w:val="004524AE"/>
    <w:rsid w:val="004B01D3"/>
    <w:rsid w:val="004E16EB"/>
    <w:rsid w:val="004F2369"/>
    <w:rsid w:val="00510919"/>
    <w:rsid w:val="00515213"/>
    <w:rsid w:val="00526AC4"/>
    <w:rsid w:val="005526B4"/>
    <w:rsid w:val="0059705C"/>
    <w:rsid w:val="00603418"/>
    <w:rsid w:val="00613312"/>
    <w:rsid w:val="00671992"/>
    <w:rsid w:val="006A29DB"/>
    <w:rsid w:val="006C2474"/>
    <w:rsid w:val="006D7458"/>
    <w:rsid w:val="007422E8"/>
    <w:rsid w:val="00763716"/>
    <w:rsid w:val="00773647"/>
    <w:rsid w:val="00774297"/>
    <w:rsid w:val="007803B9"/>
    <w:rsid w:val="0078049D"/>
    <w:rsid w:val="00781AB2"/>
    <w:rsid w:val="00790A71"/>
    <w:rsid w:val="007F1C2F"/>
    <w:rsid w:val="008233E5"/>
    <w:rsid w:val="00846128"/>
    <w:rsid w:val="0085741F"/>
    <w:rsid w:val="0089728B"/>
    <w:rsid w:val="008A5BC3"/>
    <w:rsid w:val="008B760A"/>
    <w:rsid w:val="008C3734"/>
    <w:rsid w:val="0092736D"/>
    <w:rsid w:val="00982EE7"/>
    <w:rsid w:val="0098355F"/>
    <w:rsid w:val="00984DB3"/>
    <w:rsid w:val="009A19CE"/>
    <w:rsid w:val="00A012D5"/>
    <w:rsid w:val="00A44455"/>
    <w:rsid w:val="00A6554C"/>
    <w:rsid w:val="00A77C1A"/>
    <w:rsid w:val="00A9147C"/>
    <w:rsid w:val="00AA1786"/>
    <w:rsid w:val="00AE5757"/>
    <w:rsid w:val="00B07BE3"/>
    <w:rsid w:val="00B27CF4"/>
    <w:rsid w:val="00B864D6"/>
    <w:rsid w:val="00B90E94"/>
    <w:rsid w:val="00BB5089"/>
    <w:rsid w:val="00C47D21"/>
    <w:rsid w:val="00C63CEA"/>
    <w:rsid w:val="00CB2048"/>
    <w:rsid w:val="00D14527"/>
    <w:rsid w:val="00D778FA"/>
    <w:rsid w:val="00D83926"/>
    <w:rsid w:val="00DD767B"/>
    <w:rsid w:val="00DE4C07"/>
    <w:rsid w:val="00E50DDB"/>
    <w:rsid w:val="00E64473"/>
    <w:rsid w:val="00EC687A"/>
    <w:rsid w:val="00EE0F9B"/>
    <w:rsid w:val="00F406E9"/>
    <w:rsid w:val="00F40D9B"/>
    <w:rsid w:val="00F7036B"/>
    <w:rsid w:val="00F80622"/>
    <w:rsid w:val="00FD4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B7E2"/>
  <w15:chartTrackingRefBased/>
  <w15:docId w15:val="{1EAF853A-23A8-4724-88FA-7E7DE654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05C"/>
  </w:style>
  <w:style w:type="paragraph" w:styleId="1">
    <w:name w:val="heading 1"/>
    <w:basedOn w:val="a"/>
    <w:link w:val="10"/>
    <w:uiPriority w:val="9"/>
    <w:qFormat/>
    <w:rsid w:val="00A655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554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655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554C"/>
    <w:rPr>
      <w:b/>
      <w:bCs/>
    </w:rPr>
  </w:style>
  <w:style w:type="character" w:styleId="a5">
    <w:name w:val="annotation reference"/>
    <w:basedOn w:val="a0"/>
    <w:uiPriority w:val="99"/>
    <w:semiHidden/>
    <w:unhideWhenUsed/>
    <w:rsid w:val="0092736D"/>
    <w:rPr>
      <w:sz w:val="16"/>
      <w:szCs w:val="16"/>
    </w:rPr>
  </w:style>
  <w:style w:type="paragraph" w:styleId="a6">
    <w:name w:val="annotation text"/>
    <w:basedOn w:val="a"/>
    <w:link w:val="a7"/>
    <w:uiPriority w:val="99"/>
    <w:semiHidden/>
    <w:unhideWhenUsed/>
    <w:rsid w:val="0092736D"/>
    <w:pPr>
      <w:spacing w:line="240" w:lineRule="auto"/>
    </w:pPr>
    <w:rPr>
      <w:sz w:val="20"/>
      <w:szCs w:val="20"/>
    </w:rPr>
  </w:style>
  <w:style w:type="character" w:customStyle="1" w:styleId="a7">
    <w:name w:val="Текст примечания Знак"/>
    <w:basedOn w:val="a0"/>
    <w:link w:val="a6"/>
    <w:uiPriority w:val="99"/>
    <w:semiHidden/>
    <w:rsid w:val="0092736D"/>
    <w:rPr>
      <w:sz w:val="20"/>
      <w:szCs w:val="20"/>
    </w:rPr>
  </w:style>
  <w:style w:type="paragraph" w:styleId="a8">
    <w:name w:val="annotation subject"/>
    <w:basedOn w:val="a6"/>
    <w:next w:val="a6"/>
    <w:link w:val="a9"/>
    <w:uiPriority w:val="99"/>
    <w:semiHidden/>
    <w:unhideWhenUsed/>
    <w:rsid w:val="0092736D"/>
    <w:rPr>
      <w:b/>
      <w:bCs/>
    </w:rPr>
  </w:style>
  <w:style w:type="character" w:customStyle="1" w:styleId="a9">
    <w:name w:val="Тема примечания Знак"/>
    <w:basedOn w:val="a7"/>
    <w:link w:val="a8"/>
    <w:uiPriority w:val="99"/>
    <w:semiHidden/>
    <w:rsid w:val="0092736D"/>
    <w:rPr>
      <w:b/>
      <w:bCs/>
      <w:sz w:val="20"/>
      <w:szCs w:val="20"/>
    </w:rPr>
  </w:style>
  <w:style w:type="paragraph" w:styleId="aa">
    <w:name w:val="Balloon Text"/>
    <w:basedOn w:val="a"/>
    <w:link w:val="ab"/>
    <w:uiPriority w:val="99"/>
    <w:semiHidden/>
    <w:unhideWhenUsed/>
    <w:rsid w:val="009273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2736D"/>
    <w:rPr>
      <w:rFonts w:ascii="Segoe UI" w:hAnsi="Segoe UI" w:cs="Segoe UI"/>
      <w:sz w:val="18"/>
      <w:szCs w:val="18"/>
    </w:rPr>
  </w:style>
  <w:style w:type="paragraph" w:styleId="ac">
    <w:name w:val="List Paragraph"/>
    <w:basedOn w:val="a"/>
    <w:uiPriority w:val="34"/>
    <w:qFormat/>
    <w:rsid w:val="00AA1786"/>
    <w:pPr>
      <w:spacing w:after="0" w:line="240" w:lineRule="auto"/>
      <w:ind w:left="720"/>
    </w:pPr>
    <w:rPr>
      <w:rFonts w:ascii="Calibri" w:hAnsi="Calibri" w:cs="Calibri"/>
    </w:rPr>
  </w:style>
  <w:style w:type="character" w:styleId="ad">
    <w:name w:val="Hyperlink"/>
    <w:basedOn w:val="a0"/>
    <w:uiPriority w:val="99"/>
    <w:unhideWhenUsed/>
    <w:rsid w:val="00B864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442956">
      <w:bodyDiv w:val="1"/>
      <w:marLeft w:val="0"/>
      <w:marRight w:val="0"/>
      <w:marTop w:val="0"/>
      <w:marBottom w:val="0"/>
      <w:divBdr>
        <w:top w:val="none" w:sz="0" w:space="0" w:color="auto"/>
        <w:left w:val="none" w:sz="0" w:space="0" w:color="auto"/>
        <w:bottom w:val="none" w:sz="0" w:space="0" w:color="auto"/>
        <w:right w:val="none" w:sz="0" w:space="0" w:color="auto"/>
      </w:divBdr>
    </w:div>
    <w:div w:id="277375612">
      <w:bodyDiv w:val="1"/>
      <w:marLeft w:val="0"/>
      <w:marRight w:val="0"/>
      <w:marTop w:val="0"/>
      <w:marBottom w:val="0"/>
      <w:divBdr>
        <w:top w:val="none" w:sz="0" w:space="0" w:color="auto"/>
        <w:left w:val="none" w:sz="0" w:space="0" w:color="auto"/>
        <w:bottom w:val="none" w:sz="0" w:space="0" w:color="auto"/>
        <w:right w:val="none" w:sz="0" w:space="0" w:color="auto"/>
      </w:divBdr>
    </w:div>
    <w:div w:id="305742716">
      <w:bodyDiv w:val="1"/>
      <w:marLeft w:val="0"/>
      <w:marRight w:val="0"/>
      <w:marTop w:val="0"/>
      <w:marBottom w:val="0"/>
      <w:divBdr>
        <w:top w:val="none" w:sz="0" w:space="0" w:color="auto"/>
        <w:left w:val="none" w:sz="0" w:space="0" w:color="auto"/>
        <w:bottom w:val="none" w:sz="0" w:space="0" w:color="auto"/>
        <w:right w:val="none" w:sz="0" w:space="0" w:color="auto"/>
      </w:divBdr>
    </w:div>
    <w:div w:id="466968836">
      <w:bodyDiv w:val="1"/>
      <w:marLeft w:val="0"/>
      <w:marRight w:val="0"/>
      <w:marTop w:val="0"/>
      <w:marBottom w:val="0"/>
      <w:divBdr>
        <w:top w:val="none" w:sz="0" w:space="0" w:color="auto"/>
        <w:left w:val="none" w:sz="0" w:space="0" w:color="auto"/>
        <w:bottom w:val="none" w:sz="0" w:space="0" w:color="auto"/>
        <w:right w:val="none" w:sz="0" w:space="0" w:color="auto"/>
      </w:divBdr>
    </w:div>
    <w:div w:id="477497715">
      <w:bodyDiv w:val="1"/>
      <w:marLeft w:val="0"/>
      <w:marRight w:val="0"/>
      <w:marTop w:val="0"/>
      <w:marBottom w:val="0"/>
      <w:divBdr>
        <w:top w:val="none" w:sz="0" w:space="0" w:color="auto"/>
        <w:left w:val="none" w:sz="0" w:space="0" w:color="auto"/>
        <w:bottom w:val="none" w:sz="0" w:space="0" w:color="auto"/>
        <w:right w:val="none" w:sz="0" w:space="0" w:color="auto"/>
      </w:divBdr>
    </w:div>
    <w:div w:id="598029357">
      <w:bodyDiv w:val="1"/>
      <w:marLeft w:val="0"/>
      <w:marRight w:val="0"/>
      <w:marTop w:val="0"/>
      <w:marBottom w:val="0"/>
      <w:divBdr>
        <w:top w:val="none" w:sz="0" w:space="0" w:color="auto"/>
        <w:left w:val="none" w:sz="0" w:space="0" w:color="auto"/>
        <w:bottom w:val="none" w:sz="0" w:space="0" w:color="auto"/>
        <w:right w:val="none" w:sz="0" w:space="0" w:color="auto"/>
      </w:divBdr>
    </w:div>
    <w:div w:id="704330361">
      <w:bodyDiv w:val="1"/>
      <w:marLeft w:val="0"/>
      <w:marRight w:val="0"/>
      <w:marTop w:val="0"/>
      <w:marBottom w:val="0"/>
      <w:divBdr>
        <w:top w:val="none" w:sz="0" w:space="0" w:color="auto"/>
        <w:left w:val="none" w:sz="0" w:space="0" w:color="auto"/>
        <w:bottom w:val="none" w:sz="0" w:space="0" w:color="auto"/>
        <w:right w:val="none" w:sz="0" w:space="0" w:color="auto"/>
      </w:divBdr>
    </w:div>
    <w:div w:id="1004555881">
      <w:bodyDiv w:val="1"/>
      <w:marLeft w:val="0"/>
      <w:marRight w:val="0"/>
      <w:marTop w:val="0"/>
      <w:marBottom w:val="0"/>
      <w:divBdr>
        <w:top w:val="none" w:sz="0" w:space="0" w:color="auto"/>
        <w:left w:val="none" w:sz="0" w:space="0" w:color="auto"/>
        <w:bottom w:val="none" w:sz="0" w:space="0" w:color="auto"/>
        <w:right w:val="none" w:sz="0" w:space="0" w:color="auto"/>
      </w:divBdr>
    </w:div>
    <w:div w:id="1135102259">
      <w:bodyDiv w:val="1"/>
      <w:marLeft w:val="0"/>
      <w:marRight w:val="0"/>
      <w:marTop w:val="0"/>
      <w:marBottom w:val="0"/>
      <w:divBdr>
        <w:top w:val="none" w:sz="0" w:space="0" w:color="auto"/>
        <w:left w:val="none" w:sz="0" w:space="0" w:color="auto"/>
        <w:bottom w:val="none" w:sz="0" w:space="0" w:color="auto"/>
        <w:right w:val="none" w:sz="0" w:space="0" w:color="auto"/>
      </w:divBdr>
    </w:div>
    <w:div w:id="1231768119">
      <w:bodyDiv w:val="1"/>
      <w:marLeft w:val="0"/>
      <w:marRight w:val="0"/>
      <w:marTop w:val="0"/>
      <w:marBottom w:val="0"/>
      <w:divBdr>
        <w:top w:val="none" w:sz="0" w:space="0" w:color="auto"/>
        <w:left w:val="none" w:sz="0" w:space="0" w:color="auto"/>
        <w:bottom w:val="none" w:sz="0" w:space="0" w:color="auto"/>
        <w:right w:val="none" w:sz="0" w:space="0" w:color="auto"/>
      </w:divBdr>
    </w:div>
    <w:div w:id="1277130528">
      <w:bodyDiv w:val="1"/>
      <w:marLeft w:val="0"/>
      <w:marRight w:val="0"/>
      <w:marTop w:val="0"/>
      <w:marBottom w:val="0"/>
      <w:divBdr>
        <w:top w:val="none" w:sz="0" w:space="0" w:color="auto"/>
        <w:left w:val="none" w:sz="0" w:space="0" w:color="auto"/>
        <w:bottom w:val="none" w:sz="0" w:space="0" w:color="auto"/>
        <w:right w:val="none" w:sz="0" w:space="0" w:color="auto"/>
      </w:divBdr>
    </w:div>
    <w:div w:id="1433163561">
      <w:bodyDiv w:val="1"/>
      <w:marLeft w:val="0"/>
      <w:marRight w:val="0"/>
      <w:marTop w:val="0"/>
      <w:marBottom w:val="0"/>
      <w:divBdr>
        <w:top w:val="none" w:sz="0" w:space="0" w:color="auto"/>
        <w:left w:val="none" w:sz="0" w:space="0" w:color="auto"/>
        <w:bottom w:val="none" w:sz="0" w:space="0" w:color="auto"/>
        <w:right w:val="none" w:sz="0" w:space="0" w:color="auto"/>
      </w:divBdr>
      <w:divsChild>
        <w:div w:id="198864005">
          <w:marLeft w:val="0"/>
          <w:marRight w:val="0"/>
          <w:marTop w:val="0"/>
          <w:marBottom w:val="90"/>
          <w:divBdr>
            <w:top w:val="none" w:sz="0" w:space="0" w:color="auto"/>
            <w:left w:val="none" w:sz="0" w:space="0" w:color="auto"/>
            <w:bottom w:val="none" w:sz="0" w:space="0" w:color="auto"/>
            <w:right w:val="none" w:sz="0" w:space="0" w:color="auto"/>
          </w:divBdr>
        </w:div>
        <w:div w:id="1118262040">
          <w:marLeft w:val="0"/>
          <w:marRight w:val="0"/>
          <w:marTop w:val="360"/>
          <w:marBottom w:val="0"/>
          <w:divBdr>
            <w:top w:val="none" w:sz="0" w:space="0" w:color="auto"/>
            <w:left w:val="none" w:sz="0" w:space="0" w:color="auto"/>
            <w:bottom w:val="none" w:sz="0" w:space="0" w:color="auto"/>
            <w:right w:val="none" w:sz="0" w:space="0" w:color="auto"/>
          </w:divBdr>
          <w:divsChild>
            <w:div w:id="433289778">
              <w:marLeft w:val="0"/>
              <w:marRight w:val="0"/>
              <w:marTop w:val="0"/>
              <w:marBottom w:val="420"/>
              <w:divBdr>
                <w:top w:val="none" w:sz="0" w:space="0" w:color="auto"/>
                <w:left w:val="none" w:sz="0" w:space="0" w:color="auto"/>
                <w:bottom w:val="none" w:sz="0" w:space="0" w:color="auto"/>
                <w:right w:val="none" w:sz="0" w:space="0" w:color="auto"/>
              </w:divBdr>
              <w:divsChild>
                <w:div w:id="718557524">
                  <w:marLeft w:val="0"/>
                  <w:marRight w:val="0"/>
                  <w:marTop w:val="0"/>
                  <w:marBottom w:val="0"/>
                  <w:divBdr>
                    <w:top w:val="none" w:sz="0" w:space="0" w:color="auto"/>
                    <w:left w:val="none" w:sz="0" w:space="0" w:color="auto"/>
                    <w:bottom w:val="none" w:sz="0" w:space="0" w:color="auto"/>
                    <w:right w:val="none" w:sz="0" w:space="0" w:color="auto"/>
                  </w:divBdr>
                  <w:divsChild>
                    <w:div w:id="2122531946">
                      <w:marLeft w:val="0"/>
                      <w:marRight w:val="0"/>
                      <w:marTop w:val="0"/>
                      <w:marBottom w:val="0"/>
                      <w:divBdr>
                        <w:top w:val="none" w:sz="0" w:space="0" w:color="auto"/>
                        <w:left w:val="none" w:sz="0" w:space="0" w:color="auto"/>
                        <w:bottom w:val="none" w:sz="0" w:space="0" w:color="auto"/>
                        <w:right w:val="none" w:sz="0" w:space="0" w:color="auto"/>
                      </w:divBdr>
                      <w:divsChild>
                        <w:div w:id="2136022695">
                          <w:marLeft w:val="0"/>
                          <w:marRight w:val="0"/>
                          <w:marTop w:val="0"/>
                          <w:marBottom w:val="0"/>
                          <w:divBdr>
                            <w:top w:val="none" w:sz="0" w:space="0" w:color="auto"/>
                            <w:left w:val="none" w:sz="0" w:space="0" w:color="auto"/>
                            <w:bottom w:val="none" w:sz="0" w:space="0" w:color="auto"/>
                            <w:right w:val="none" w:sz="0" w:space="0" w:color="auto"/>
                          </w:divBdr>
                          <w:divsChild>
                            <w:div w:id="1323697746">
                              <w:marLeft w:val="0"/>
                              <w:marRight w:val="0"/>
                              <w:marTop w:val="0"/>
                              <w:marBottom w:val="420"/>
                              <w:divBdr>
                                <w:top w:val="none" w:sz="0" w:space="0" w:color="auto"/>
                                <w:left w:val="none" w:sz="0" w:space="0" w:color="auto"/>
                                <w:bottom w:val="none" w:sz="0" w:space="0" w:color="auto"/>
                                <w:right w:val="none" w:sz="0" w:space="0" w:color="auto"/>
                              </w:divBdr>
                              <w:divsChild>
                                <w:div w:id="10464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805861">
      <w:bodyDiv w:val="1"/>
      <w:marLeft w:val="0"/>
      <w:marRight w:val="0"/>
      <w:marTop w:val="0"/>
      <w:marBottom w:val="0"/>
      <w:divBdr>
        <w:top w:val="none" w:sz="0" w:space="0" w:color="auto"/>
        <w:left w:val="none" w:sz="0" w:space="0" w:color="auto"/>
        <w:bottom w:val="none" w:sz="0" w:space="0" w:color="auto"/>
        <w:right w:val="none" w:sz="0" w:space="0" w:color="auto"/>
      </w:divBdr>
    </w:div>
    <w:div w:id="1732924761">
      <w:bodyDiv w:val="1"/>
      <w:marLeft w:val="0"/>
      <w:marRight w:val="0"/>
      <w:marTop w:val="0"/>
      <w:marBottom w:val="0"/>
      <w:divBdr>
        <w:top w:val="none" w:sz="0" w:space="0" w:color="auto"/>
        <w:left w:val="none" w:sz="0" w:space="0" w:color="auto"/>
        <w:bottom w:val="none" w:sz="0" w:space="0" w:color="auto"/>
        <w:right w:val="none" w:sz="0" w:space="0" w:color="auto"/>
      </w:divBdr>
    </w:div>
    <w:div w:id="1755010009">
      <w:bodyDiv w:val="1"/>
      <w:marLeft w:val="0"/>
      <w:marRight w:val="0"/>
      <w:marTop w:val="0"/>
      <w:marBottom w:val="0"/>
      <w:divBdr>
        <w:top w:val="none" w:sz="0" w:space="0" w:color="auto"/>
        <w:left w:val="none" w:sz="0" w:space="0" w:color="auto"/>
        <w:bottom w:val="none" w:sz="0" w:space="0" w:color="auto"/>
        <w:right w:val="none" w:sz="0" w:space="0" w:color="auto"/>
      </w:divBdr>
    </w:div>
    <w:div w:id="1878814002">
      <w:bodyDiv w:val="1"/>
      <w:marLeft w:val="0"/>
      <w:marRight w:val="0"/>
      <w:marTop w:val="0"/>
      <w:marBottom w:val="0"/>
      <w:divBdr>
        <w:top w:val="none" w:sz="0" w:space="0" w:color="auto"/>
        <w:left w:val="none" w:sz="0" w:space="0" w:color="auto"/>
        <w:bottom w:val="none" w:sz="0" w:space="0" w:color="auto"/>
        <w:right w:val="none" w:sz="0" w:space="0" w:color="auto"/>
      </w:divBdr>
    </w:div>
    <w:div w:id="1937055971">
      <w:bodyDiv w:val="1"/>
      <w:marLeft w:val="0"/>
      <w:marRight w:val="0"/>
      <w:marTop w:val="0"/>
      <w:marBottom w:val="0"/>
      <w:divBdr>
        <w:top w:val="none" w:sz="0" w:space="0" w:color="auto"/>
        <w:left w:val="none" w:sz="0" w:space="0" w:color="auto"/>
        <w:bottom w:val="none" w:sz="0" w:space="0" w:color="auto"/>
        <w:right w:val="none" w:sz="0" w:space="0" w:color="auto"/>
      </w:divBdr>
    </w:div>
    <w:div w:id="1968192920">
      <w:bodyDiv w:val="1"/>
      <w:marLeft w:val="0"/>
      <w:marRight w:val="0"/>
      <w:marTop w:val="0"/>
      <w:marBottom w:val="0"/>
      <w:divBdr>
        <w:top w:val="none" w:sz="0" w:space="0" w:color="auto"/>
        <w:left w:val="none" w:sz="0" w:space="0" w:color="auto"/>
        <w:bottom w:val="none" w:sz="0" w:space="0" w:color="auto"/>
        <w:right w:val="none" w:sz="0" w:space="0" w:color="auto"/>
      </w:divBdr>
    </w:div>
    <w:div w:id="205765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GosfinnadzorKG?__cft__%5b0%5d=AZWnJJ1xpL8xb8McYXtBxPfA5GyBd9s8FYfqZD1RJiQXfNtgwfyhlQwiWcmFRfO8yd9ZrgIKs2FiZ_N0hd1AQdkDv-9ZXPP45hsNmaojm2M0ENV64qW5LlENOnJ7tQba5IJ1inZyizb4jgTFfDhenbsJpjaH9zLflAurhKpscA7TatUrURIlZhFTu3Bp0N8T8B1rQ5UEYFBEF8z9T5HzEEJu&amp;__tn__=-UC%2C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ctor.kg" TargetMode="External"/><Relationship Id="rId5" Type="http://schemas.openxmlformats.org/officeDocument/2006/relationships/hyperlink" Target="http://www.globus.k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3729</Words>
  <Characters>21261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Глаголенко</dc:creator>
  <cp:keywords/>
  <dc:description/>
  <cp:lastModifiedBy>Роман Глаголенко</cp:lastModifiedBy>
  <cp:revision>5</cp:revision>
  <cp:lastPrinted>2024-10-03T10:52:00Z</cp:lastPrinted>
  <dcterms:created xsi:type="dcterms:W3CDTF">2025-09-29T09:12:00Z</dcterms:created>
  <dcterms:modified xsi:type="dcterms:W3CDTF">2025-09-29T09:20:00Z</dcterms:modified>
</cp:coreProperties>
</file>